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DD" w:rsidRDefault="005F39DD" w:rsidP="005F39DD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27 Января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26.01.2018 г.   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   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вводился.    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снимался.                                                                                           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2 техногенных пожара, из них 2 пожара в жилом секторе (уменьшение на 6 по сравнению с аналогичным периодом прошлого года), в которых пострадавших нет (изменений нет по сравнению с аналогичным периодом прошлого года), спасенных нет (изменений нет по сравнению с аналогичным периодом прошлого года).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происшествий не произошло (по сравнению с аналогичным периодом прошлого года изменений нет).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11 раз (увеличение на 2 по сравнению с аналогичным периодом прошлого года). В результате ДТП пострадало 12 человек (увеличение на 1 по сравнению с аналогичным периодом прошлого года), спасено 11 человек (увеличение на 1 по сравнению с аналогичным периодом прошлого года).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 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Проблемных вопросов нет.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IV. Оперативный прогноз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На 27 января 2018 года</w:t>
      </w:r>
      <w:r>
        <w:rPr>
          <w:rFonts w:ascii="Arial" w:hAnsi="Arial" w:cs="Arial"/>
          <w:color w:val="000000"/>
          <w:sz w:val="18"/>
          <w:szCs w:val="18"/>
        </w:rPr>
        <w:br/>
        <w:t>Облачно с прояснениями.</w:t>
      </w:r>
      <w:r>
        <w:rPr>
          <w:rFonts w:ascii="Arial" w:hAnsi="Arial" w:cs="Arial"/>
          <w:color w:val="000000"/>
          <w:sz w:val="18"/>
          <w:szCs w:val="18"/>
        </w:rPr>
        <w:br/>
        <w:t>Без осадков.</w:t>
      </w:r>
      <w:r>
        <w:rPr>
          <w:rFonts w:ascii="Arial" w:hAnsi="Arial" w:cs="Arial"/>
          <w:color w:val="000000"/>
          <w:sz w:val="18"/>
          <w:szCs w:val="18"/>
        </w:rPr>
        <w:br/>
        <w:t>Ветер юго-восточный 5-10 м/с, местами порывами до 13 м/с.</w:t>
      </w:r>
      <w:r>
        <w:rPr>
          <w:rFonts w:ascii="Arial" w:hAnsi="Arial" w:cs="Arial"/>
          <w:color w:val="000000"/>
          <w:sz w:val="18"/>
          <w:szCs w:val="18"/>
        </w:rPr>
        <w:br/>
        <w:t>Минимальная температура воздуха ночью и утром -16..-21˚, при прояснениях местами до -26˚;</w:t>
      </w:r>
      <w:r>
        <w:rPr>
          <w:rFonts w:ascii="Arial" w:hAnsi="Arial" w:cs="Arial"/>
          <w:color w:val="000000"/>
          <w:sz w:val="18"/>
          <w:szCs w:val="18"/>
        </w:rPr>
        <w:br/>
        <w:t>И максимальная температура воздуха днем -12..-17˚.</w:t>
      </w:r>
      <w:r>
        <w:rPr>
          <w:rFonts w:ascii="Arial" w:hAnsi="Arial" w:cs="Arial"/>
          <w:color w:val="000000"/>
          <w:sz w:val="18"/>
          <w:szCs w:val="18"/>
        </w:rPr>
        <w:br/>
        <w:t>На дорогах гололедица.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27 января 2018 года в Республике Татарстан запланирована работа 9 ОГ в составе 20 человек и 9 ед. техники.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ФКУ «ЦУКС ГУ МЧС России по Республике Татарстан»</w:t>
      </w:r>
    </w:p>
    <w:p w:rsidR="005F39DD" w:rsidRDefault="005F39DD" w:rsidP="005F39D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подполковник внутренней службы                                                                                                     Д.В. Комаров</w:t>
      </w:r>
    </w:p>
    <w:p w:rsidR="00F65282" w:rsidRPr="005F39DD" w:rsidRDefault="00F65282" w:rsidP="005F39DD">
      <w:bookmarkStart w:id="0" w:name="_GoBack"/>
      <w:bookmarkEnd w:id="0"/>
    </w:p>
    <w:sectPr w:rsidR="00F65282" w:rsidRPr="005F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0EB9"/>
    <w:rsid w:val="0004424C"/>
    <w:rsid w:val="0006205B"/>
    <w:rsid w:val="00097C7D"/>
    <w:rsid w:val="000A5CE9"/>
    <w:rsid w:val="0010141B"/>
    <w:rsid w:val="00126198"/>
    <w:rsid w:val="0014004F"/>
    <w:rsid w:val="001568D1"/>
    <w:rsid w:val="00184388"/>
    <w:rsid w:val="001C4691"/>
    <w:rsid w:val="0022634D"/>
    <w:rsid w:val="00272D48"/>
    <w:rsid w:val="00296F67"/>
    <w:rsid w:val="002B23F7"/>
    <w:rsid w:val="00305E66"/>
    <w:rsid w:val="00330FF8"/>
    <w:rsid w:val="00342763"/>
    <w:rsid w:val="0040731C"/>
    <w:rsid w:val="00442631"/>
    <w:rsid w:val="005A4430"/>
    <w:rsid w:val="005D3582"/>
    <w:rsid w:val="005D4E25"/>
    <w:rsid w:val="005D58E4"/>
    <w:rsid w:val="005F39DD"/>
    <w:rsid w:val="006236BA"/>
    <w:rsid w:val="00656ADC"/>
    <w:rsid w:val="00731A7E"/>
    <w:rsid w:val="00776A48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B5BFE"/>
    <w:rsid w:val="00AC31FD"/>
    <w:rsid w:val="00AC3ACF"/>
    <w:rsid w:val="00AF1975"/>
    <w:rsid w:val="00B93119"/>
    <w:rsid w:val="00B95A3B"/>
    <w:rsid w:val="00BB4D98"/>
    <w:rsid w:val="00BC26C7"/>
    <w:rsid w:val="00C87421"/>
    <w:rsid w:val="00CA3398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2018-02-08T04:57:00Z</dcterms:created>
  <dcterms:modified xsi:type="dcterms:W3CDTF">2018-02-08T04:57:00Z</dcterms:modified>
</cp:coreProperties>
</file>