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"/>
        <w:tblW w:w="0" w:type="auto"/>
        <w:tblLayout w:type="fixed"/>
        <w:tblLook w:val="0000"/>
      </w:tblPr>
      <w:tblGrid>
        <w:gridCol w:w="2380"/>
        <w:gridCol w:w="1820"/>
        <w:gridCol w:w="1680"/>
        <w:gridCol w:w="1680"/>
        <w:gridCol w:w="2380"/>
      </w:tblGrid>
      <w:tr w:rsidR="00D70F03" w:rsidTr="00D70F03">
        <w:tc>
          <w:tcPr>
            <w:tcW w:w="4200" w:type="dxa"/>
            <w:gridSpan w:val="2"/>
            <w:tcBorders>
              <w:bottom w:val="single" w:sz="8" w:space="0" w:color="auto"/>
            </w:tcBorders>
          </w:tcPr>
          <w:p w:rsidR="00D70F03" w:rsidRPr="009837C7" w:rsidRDefault="00D70F03" w:rsidP="00D70F03">
            <w:pPr>
              <w:pStyle w:val="1"/>
              <w:rPr>
                <w:b w:val="0"/>
                <w:sz w:val="24"/>
                <w:szCs w:val="24"/>
              </w:rPr>
            </w:pPr>
            <w:r w:rsidRPr="009837C7">
              <w:rPr>
                <w:b w:val="0"/>
                <w:sz w:val="24"/>
                <w:szCs w:val="24"/>
              </w:rPr>
              <w:t>МИНИСТЕРСТВО ПО ДЕЛАМ ГРАЖДАНСКОЙ ОБОРОНЫ</w:t>
            </w:r>
          </w:p>
          <w:p w:rsidR="00D70F03" w:rsidRPr="009837C7" w:rsidRDefault="00D70F03" w:rsidP="00D70F03">
            <w:pPr>
              <w:pStyle w:val="1"/>
              <w:rPr>
                <w:b w:val="0"/>
                <w:sz w:val="24"/>
                <w:szCs w:val="24"/>
              </w:rPr>
            </w:pPr>
            <w:r w:rsidRPr="009837C7">
              <w:rPr>
                <w:b w:val="0"/>
                <w:sz w:val="24"/>
                <w:szCs w:val="24"/>
              </w:rPr>
              <w:t>И ЧРЕЗВЫЧАЙНЫМ СИТУАЦИЯМ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837C7">
              <w:rPr>
                <w:b w:val="0"/>
                <w:sz w:val="24"/>
                <w:szCs w:val="24"/>
              </w:rPr>
              <w:t>РЕСПУБЛИКИ ТАТАРСТАН</w:t>
            </w:r>
          </w:p>
          <w:p w:rsidR="00D70F03" w:rsidRPr="00AC72C3" w:rsidRDefault="00D70F03" w:rsidP="00D70F03">
            <w:pPr>
              <w:pStyle w:val="1"/>
              <w:rPr>
                <w:rFonts w:ascii="Tatar School Book" w:hAnsi="Tatar School Book"/>
                <w:sz w:val="18"/>
                <w:szCs w:val="18"/>
              </w:rPr>
            </w:pPr>
          </w:p>
          <w:p w:rsidR="00D70F03" w:rsidRPr="004D2F06" w:rsidRDefault="00D70F03" w:rsidP="00D70F03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D70F03" w:rsidRDefault="00D70F03" w:rsidP="00D70F03">
            <w:pPr>
              <w:pStyle w:val="a3"/>
              <w:jc w:val="center"/>
            </w:pPr>
            <w:r>
              <w:object w:dxaOrig="3600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pt;height:48.7pt" o:ole="" fillcolor="window">
                  <v:imagedata r:id="rId8" o:title=""/>
                </v:shape>
                <o:OLEObject Type="Embed" ProgID="PBrush" ShapeID="_x0000_i1025" DrawAspect="Content" ObjectID="_1710254129" r:id="rId9"/>
              </w:object>
            </w: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</w:tcPr>
          <w:p w:rsidR="00D70F03" w:rsidRPr="009837C7" w:rsidRDefault="00D70F03" w:rsidP="00D70F03">
            <w:pPr>
              <w:jc w:val="center"/>
              <w:rPr>
                <w:sz w:val="24"/>
                <w:lang w:val="tt-RU"/>
              </w:rPr>
            </w:pPr>
            <w:r w:rsidRPr="009837C7">
              <w:rPr>
                <w:sz w:val="24"/>
                <w:lang w:val="tt-RU"/>
              </w:rPr>
              <w:t>ТАТАРСТАН РЕСПУБЛИКАСЫ</w:t>
            </w:r>
          </w:p>
          <w:p w:rsidR="00D70F03" w:rsidRPr="009837C7" w:rsidRDefault="00D70F03" w:rsidP="00D70F03">
            <w:pPr>
              <w:jc w:val="center"/>
              <w:rPr>
                <w:sz w:val="24"/>
                <w:lang w:val="tt-RU"/>
              </w:rPr>
            </w:pPr>
            <w:r w:rsidRPr="009837C7">
              <w:rPr>
                <w:sz w:val="24"/>
                <w:lang w:val="tt-RU"/>
              </w:rPr>
              <w:t>ГРАЖДАННАР ОБОРОНАСЫ</w:t>
            </w:r>
          </w:p>
          <w:p w:rsidR="00D70F03" w:rsidRPr="009837C7" w:rsidRDefault="00D70F03" w:rsidP="00D70F03">
            <w:pPr>
              <w:jc w:val="center"/>
              <w:rPr>
                <w:sz w:val="24"/>
                <w:lang w:val="tt-RU"/>
              </w:rPr>
            </w:pPr>
            <w:r w:rsidRPr="009837C7">
              <w:rPr>
                <w:sz w:val="24"/>
                <w:lang w:val="tt-RU"/>
              </w:rPr>
              <w:t>ЭШЛӘРЕ ҺӘМ ГАДӘТТӘН ТЫШ</w:t>
            </w:r>
          </w:p>
          <w:p w:rsidR="00D70F03" w:rsidRPr="00EF7925" w:rsidRDefault="00D70F03" w:rsidP="00D70F03">
            <w:pPr>
              <w:ind w:right="-388"/>
              <w:jc w:val="center"/>
              <w:rPr>
                <w:rFonts w:ascii="Tatar School Book" w:hAnsi="Tatar School Book"/>
                <w:b/>
                <w:sz w:val="22"/>
              </w:rPr>
            </w:pPr>
            <w:r w:rsidRPr="009837C7">
              <w:rPr>
                <w:sz w:val="24"/>
                <w:lang w:val="tt-RU"/>
              </w:rPr>
              <w:t>ХӘЛЛӘР МИНИСТРЛЫГЫ</w:t>
            </w:r>
          </w:p>
        </w:tc>
      </w:tr>
      <w:tr w:rsidR="00D70F03" w:rsidRPr="000B41D3" w:rsidTr="00D70F03">
        <w:trPr>
          <w:trHeight w:val="367"/>
        </w:trPr>
        <w:tc>
          <w:tcPr>
            <w:tcW w:w="4200" w:type="dxa"/>
            <w:gridSpan w:val="2"/>
            <w:tcBorders>
              <w:top w:val="single" w:sz="8" w:space="0" w:color="auto"/>
            </w:tcBorders>
          </w:tcPr>
          <w:p w:rsidR="00D70F03" w:rsidRPr="000B41D3" w:rsidRDefault="00D70F03" w:rsidP="00D70F0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</w:tcPr>
          <w:p w:rsidR="00D70F03" w:rsidRPr="00A311E0" w:rsidRDefault="00D70F03" w:rsidP="00D70F03">
            <w:pPr>
              <w:pStyle w:val="a3"/>
              <w:rPr>
                <w:sz w:val="20"/>
              </w:rPr>
            </w:pPr>
          </w:p>
          <w:p w:rsidR="00D70F03" w:rsidRPr="000B41D3" w:rsidRDefault="00D70F03" w:rsidP="00D70F03">
            <w:pPr>
              <w:pStyle w:val="a3"/>
              <w:rPr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auto"/>
            </w:tcBorders>
          </w:tcPr>
          <w:p w:rsidR="00D70F03" w:rsidRPr="000B41D3" w:rsidRDefault="00D70F03" w:rsidP="00D70F03">
            <w:pPr>
              <w:pStyle w:val="a3"/>
              <w:jc w:val="center"/>
              <w:rPr>
                <w:szCs w:val="28"/>
              </w:rPr>
            </w:pPr>
          </w:p>
        </w:tc>
      </w:tr>
      <w:tr w:rsidR="00D70F03" w:rsidTr="00D70F03">
        <w:tc>
          <w:tcPr>
            <w:tcW w:w="4200" w:type="dxa"/>
            <w:gridSpan w:val="2"/>
          </w:tcPr>
          <w:p w:rsidR="00D70F03" w:rsidRDefault="00D70F03" w:rsidP="00D70F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  <w:tc>
          <w:tcPr>
            <w:tcW w:w="1680" w:type="dxa"/>
          </w:tcPr>
          <w:p w:rsidR="00D70F03" w:rsidRPr="009837C7" w:rsidRDefault="00D70F03" w:rsidP="00D70F03">
            <w:pPr>
              <w:pStyle w:val="a3"/>
              <w:jc w:val="center"/>
              <w:rPr>
                <w:b/>
                <w:sz w:val="24"/>
              </w:rPr>
            </w:pPr>
            <w:r w:rsidRPr="009837C7">
              <w:rPr>
                <w:sz w:val="24"/>
              </w:rPr>
              <w:t>г. Казань</w:t>
            </w:r>
          </w:p>
        </w:tc>
        <w:tc>
          <w:tcPr>
            <w:tcW w:w="4060" w:type="dxa"/>
            <w:gridSpan w:val="2"/>
          </w:tcPr>
          <w:p w:rsidR="00D70F03" w:rsidRDefault="00D70F03" w:rsidP="00D70F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БОЕРЫК</w:t>
            </w:r>
          </w:p>
        </w:tc>
      </w:tr>
      <w:tr w:rsidR="00D70F03" w:rsidRPr="000B41D3" w:rsidTr="00D70F03">
        <w:trPr>
          <w:trHeight w:val="215"/>
        </w:trPr>
        <w:tc>
          <w:tcPr>
            <w:tcW w:w="4200" w:type="dxa"/>
            <w:gridSpan w:val="2"/>
          </w:tcPr>
          <w:p w:rsidR="00D70F03" w:rsidRPr="000B41D3" w:rsidRDefault="00D70F03" w:rsidP="00D70F0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D70F03" w:rsidRPr="000B41D3" w:rsidRDefault="00D70F03" w:rsidP="00D70F03">
            <w:pPr>
              <w:pStyle w:val="a3"/>
              <w:rPr>
                <w:szCs w:val="28"/>
              </w:rPr>
            </w:pPr>
          </w:p>
        </w:tc>
        <w:tc>
          <w:tcPr>
            <w:tcW w:w="4060" w:type="dxa"/>
            <w:gridSpan w:val="2"/>
          </w:tcPr>
          <w:p w:rsidR="00D70F03" w:rsidRPr="000B41D3" w:rsidRDefault="00D70F03" w:rsidP="00D70F03">
            <w:pPr>
              <w:pStyle w:val="a3"/>
              <w:jc w:val="center"/>
              <w:rPr>
                <w:szCs w:val="28"/>
              </w:rPr>
            </w:pPr>
          </w:p>
        </w:tc>
      </w:tr>
      <w:tr w:rsidR="00D70F03" w:rsidTr="00D70F03">
        <w:tc>
          <w:tcPr>
            <w:tcW w:w="2380" w:type="dxa"/>
          </w:tcPr>
          <w:p w:rsidR="00D70F03" w:rsidRDefault="00CC0F77" w:rsidP="00D70F03">
            <w:pPr>
              <w:pStyle w:val="a3"/>
              <w:jc w:val="right"/>
            </w:pPr>
            <w:r>
              <w:t>14</w:t>
            </w:r>
            <w:r w:rsidR="00C32746">
              <w:t>.01.2022</w:t>
            </w:r>
          </w:p>
        </w:tc>
        <w:tc>
          <w:tcPr>
            <w:tcW w:w="5180" w:type="dxa"/>
            <w:gridSpan w:val="3"/>
          </w:tcPr>
          <w:p w:rsidR="00D70F03" w:rsidRDefault="00D70F03" w:rsidP="00D70F03">
            <w:pPr>
              <w:pStyle w:val="a3"/>
            </w:pPr>
          </w:p>
        </w:tc>
        <w:tc>
          <w:tcPr>
            <w:tcW w:w="2380" w:type="dxa"/>
          </w:tcPr>
          <w:p w:rsidR="00D70F03" w:rsidRDefault="00D70F03" w:rsidP="00D70F03">
            <w:pPr>
              <w:pStyle w:val="a3"/>
              <w:jc w:val="both"/>
            </w:pPr>
            <w:r>
              <w:t xml:space="preserve">№ </w:t>
            </w:r>
            <w:r w:rsidR="00C32746">
              <w:t>5</w:t>
            </w:r>
            <w:r>
              <w:t xml:space="preserve">   </w:t>
            </w:r>
          </w:p>
        </w:tc>
      </w:tr>
    </w:tbl>
    <w:p w:rsidR="00D70F03" w:rsidRDefault="0030065A" w:rsidP="0030065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</w:t>
      </w:r>
      <w:r w:rsidR="00C14AEA">
        <w:rPr>
          <w:color w:val="000000"/>
          <w:szCs w:val="28"/>
        </w:rPr>
        <w:t xml:space="preserve">                              </w:t>
      </w:r>
      <w:r>
        <w:rPr>
          <w:color w:val="000000"/>
          <w:szCs w:val="28"/>
        </w:rPr>
        <w:t xml:space="preserve">  </w:t>
      </w:r>
      <w:r w:rsidR="009A324C">
        <w:rPr>
          <w:color w:val="000000"/>
          <w:szCs w:val="28"/>
        </w:rPr>
        <w:t xml:space="preserve">  </w:t>
      </w:r>
    </w:p>
    <w:p w:rsidR="00D70F03" w:rsidRDefault="00D70F03" w:rsidP="0030065A">
      <w:pPr>
        <w:shd w:val="clear" w:color="auto" w:fill="FFFFFF"/>
        <w:jc w:val="both"/>
        <w:rPr>
          <w:color w:val="000000"/>
          <w:szCs w:val="28"/>
        </w:rPr>
      </w:pPr>
    </w:p>
    <w:p w:rsidR="00D70F03" w:rsidRPr="00D70F03" w:rsidRDefault="00D70F03" w:rsidP="00D70F03">
      <w:pPr>
        <w:pStyle w:val="d"/>
        <w:spacing w:before="0" w:after="0"/>
        <w:ind w:firstLine="0"/>
        <w:jc w:val="center"/>
        <w:rPr>
          <w:rStyle w:val="hl"/>
          <w:rFonts w:ascii="Times New Roman" w:hAnsi="Times New Roman"/>
          <w:color w:val="auto"/>
          <w:sz w:val="28"/>
        </w:rPr>
      </w:pPr>
      <w:r w:rsidRPr="00D70F03">
        <w:rPr>
          <w:rStyle w:val="hl"/>
          <w:rFonts w:ascii="Times New Roman" w:hAnsi="Times New Roman"/>
          <w:color w:val="auto"/>
          <w:sz w:val="28"/>
        </w:rPr>
        <w:t>О</w:t>
      </w:r>
      <w:r w:rsidR="00AD7B91">
        <w:rPr>
          <w:rStyle w:val="hl"/>
          <w:rFonts w:ascii="Times New Roman" w:hAnsi="Times New Roman"/>
          <w:color w:val="auto"/>
          <w:sz w:val="28"/>
        </w:rPr>
        <w:t>б</w:t>
      </w:r>
      <w:r w:rsidRPr="00D70F03">
        <w:rPr>
          <w:rStyle w:val="hl"/>
          <w:rFonts w:ascii="Times New Roman" w:hAnsi="Times New Roman"/>
          <w:color w:val="auto"/>
          <w:sz w:val="28"/>
        </w:rPr>
        <w:t xml:space="preserve"> </w:t>
      </w:r>
      <w:r w:rsidR="00AD7B91">
        <w:rPr>
          <w:rStyle w:val="hl"/>
          <w:rFonts w:ascii="Times New Roman" w:hAnsi="Times New Roman"/>
          <w:color w:val="auto"/>
          <w:sz w:val="28"/>
        </w:rPr>
        <w:t>утверждении программы</w:t>
      </w:r>
      <w:r w:rsidRPr="00D70F03">
        <w:rPr>
          <w:rStyle w:val="hl"/>
          <w:rFonts w:ascii="Times New Roman" w:hAnsi="Times New Roman"/>
          <w:color w:val="auto"/>
          <w:sz w:val="28"/>
        </w:rPr>
        <w:t xml:space="preserve"> Министерства по делам гражданской обороны и чрезвычайным ситуациям Республики Татарстан по реализации антикоррупционной политики на </w:t>
      </w:r>
      <w:r w:rsidRPr="001D1292">
        <w:rPr>
          <w:rStyle w:val="hl"/>
          <w:rFonts w:ascii="Times New Roman" w:hAnsi="Times New Roman"/>
          <w:color w:val="auto"/>
          <w:sz w:val="28"/>
        </w:rPr>
        <w:t>2015</w:t>
      </w:r>
      <w:r w:rsidRPr="00D70F03">
        <w:rPr>
          <w:rStyle w:val="hl"/>
          <w:rFonts w:ascii="Times New Roman" w:hAnsi="Times New Roman"/>
          <w:color w:val="auto"/>
          <w:sz w:val="28"/>
        </w:rPr>
        <w:t xml:space="preserve"> – 2024 годы</w:t>
      </w:r>
    </w:p>
    <w:p w:rsidR="00D70F03" w:rsidRPr="00D70F03" w:rsidRDefault="00D70F03" w:rsidP="00D70F03">
      <w:pPr>
        <w:pStyle w:val="d"/>
        <w:spacing w:before="0" w:after="0"/>
        <w:jc w:val="center"/>
        <w:rPr>
          <w:rStyle w:val="hl"/>
          <w:rFonts w:ascii="Times New Roman" w:hAnsi="Times New Roman"/>
          <w:b w:val="0"/>
          <w:color w:val="auto"/>
          <w:sz w:val="20"/>
        </w:rPr>
      </w:pPr>
    </w:p>
    <w:p w:rsidR="00D70F03" w:rsidRDefault="00D70F03" w:rsidP="00D70F03">
      <w:pPr>
        <w:jc w:val="both"/>
        <w:rPr>
          <w:rStyle w:val="hl"/>
          <w:b w:val="0"/>
          <w:sz w:val="20"/>
        </w:rPr>
      </w:pPr>
    </w:p>
    <w:p w:rsidR="00D70F03" w:rsidRPr="00587168" w:rsidRDefault="00D70F03" w:rsidP="00726F50">
      <w:pPr>
        <w:ind w:firstLine="709"/>
        <w:jc w:val="both"/>
        <w:rPr>
          <w:szCs w:val="28"/>
        </w:rPr>
      </w:pPr>
      <w:r w:rsidRPr="00587168">
        <w:rPr>
          <w:szCs w:val="28"/>
        </w:rPr>
        <w:t>В</w:t>
      </w:r>
      <w:r>
        <w:rPr>
          <w:szCs w:val="28"/>
        </w:rPr>
        <w:t xml:space="preserve"> соответствии с Государственной программой «Реализация антикоррупционной политики Республики Татарстан на 2015 – 2024 годы», утвержденной постановлением Кабинета Министров Республики Татарстан от 19.07.2014 № 512 (с изменениями, внесенными постановлениями Кабинета Министров Республики Татарстан</w:t>
      </w:r>
      <w:r w:rsidRPr="005A212B">
        <w:rPr>
          <w:szCs w:val="28"/>
        </w:rPr>
        <w:t xml:space="preserve"> </w:t>
      </w:r>
      <w:r w:rsidRPr="0064240D">
        <w:rPr>
          <w:szCs w:val="28"/>
        </w:rPr>
        <w:t>от 26.03.2018 № 174, от 10.09.2018 № 763, от 17.06.2019 № 495, от 01.06.2020 № 451</w:t>
      </w:r>
      <w:r>
        <w:rPr>
          <w:szCs w:val="28"/>
        </w:rPr>
        <w:t>, от 21.06.2021 № 485, от 18.09.2021 № 880</w:t>
      </w:r>
      <w:r w:rsidRPr="0064240D">
        <w:rPr>
          <w:szCs w:val="28"/>
        </w:rPr>
        <w:t>),</w:t>
      </w:r>
      <w:r>
        <w:rPr>
          <w:szCs w:val="28"/>
        </w:rPr>
        <w:t xml:space="preserve"> </w:t>
      </w:r>
      <w:r w:rsidRPr="00587168">
        <w:rPr>
          <w:szCs w:val="28"/>
        </w:rPr>
        <w:t>п р и к а з ы в а ю:</w:t>
      </w:r>
    </w:p>
    <w:p w:rsidR="00726F50" w:rsidRPr="004E0E3C" w:rsidRDefault="00726F50" w:rsidP="00726F50">
      <w:pPr>
        <w:ind w:firstLine="709"/>
        <w:jc w:val="both"/>
        <w:rPr>
          <w:szCs w:val="28"/>
        </w:rPr>
      </w:pPr>
    </w:p>
    <w:p w:rsidR="00D70F03" w:rsidRDefault="00D70F03" w:rsidP="00726F50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прилагаемую программу </w:t>
      </w:r>
      <w:r w:rsidRPr="00A37F3C">
        <w:rPr>
          <w:szCs w:val="28"/>
        </w:rPr>
        <w:t xml:space="preserve">Министерства по делам гражданской обороны и чрезвычайным ситуациям Республики Татарстан </w:t>
      </w:r>
      <w:r>
        <w:rPr>
          <w:szCs w:val="28"/>
        </w:rPr>
        <w:t xml:space="preserve">по реализации антикоррупционной политики на </w:t>
      </w:r>
      <w:r w:rsidRPr="001D1292">
        <w:rPr>
          <w:szCs w:val="28"/>
        </w:rPr>
        <w:t>2015</w:t>
      </w:r>
      <w:r>
        <w:rPr>
          <w:szCs w:val="28"/>
        </w:rPr>
        <w:t xml:space="preserve"> – 2024 годы.</w:t>
      </w:r>
    </w:p>
    <w:p w:rsidR="00D70F03" w:rsidRDefault="00D70F03" w:rsidP="00726F50">
      <w:pPr>
        <w:ind w:firstLine="709"/>
        <w:jc w:val="both"/>
        <w:rPr>
          <w:szCs w:val="28"/>
        </w:rPr>
      </w:pPr>
      <w:r>
        <w:rPr>
          <w:szCs w:val="28"/>
        </w:rPr>
        <w:t>2. Руководителям</w:t>
      </w:r>
      <w:r w:rsidRPr="007B3ED6">
        <w:rPr>
          <w:szCs w:val="28"/>
        </w:rPr>
        <w:t xml:space="preserve"> </w:t>
      </w:r>
      <w:r>
        <w:rPr>
          <w:szCs w:val="28"/>
        </w:rPr>
        <w:t>структурных подразделений</w:t>
      </w:r>
      <w:r w:rsidRPr="007B3ED6">
        <w:rPr>
          <w:szCs w:val="28"/>
        </w:rPr>
        <w:t xml:space="preserve"> </w:t>
      </w:r>
      <w:r w:rsidRPr="00A37F3C">
        <w:rPr>
          <w:szCs w:val="28"/>
        </w:rPr>
        <w:t>Министерства по делам гражданской обороны и чрезвычайным ситуациям Республики Татарстан</w:t>
      </w:r>
      <w:r>
        <w:rPr>
          <w:szCs w:val="28"/>
        </w:rPr>
        <w:t xml:space="preserve"> (далее – М</w:t>
      </w:r>
      <w:r w:rsidR="009B2DB3">
        <w:rPr>
          <w:szCs w:val="28"/>
        </w:rPr>
        <w:t>ЧС Республики Татарстан</w:t>
      </w:r>
      <w:r>
        <w:rPr>
          <w:szCs w:val="28"/>
        </w:rPr>
        <w:t xml:space="preserve">), ответственным за исполнением программных мероприятий, обеспечить их надлежащее и своевременное выполнение в сроки, предусмотренные программой </w:t>
      </w:r>
      <w:r w:rsidR="009B2DB3">
        <w:rPr>
          <w:szCs w:val="28"/>
        </w:rPr>
        <w:t xml:space="preserve">МЧС Республики Татарстан </w:t>
      </w:r>
      <w:r>
        <w:rPr>
          <w:szCs w:val="28"/>
        </w:rPr>
        <w:t>по реализации антикоррупционной политики на 2015 – 2024 годы.</w:t>
      </w:r>
    </w:p>
    <w:p w:rsidR="00D70F03" w:rsidRDefault="00D70F03" w:rsidP="00726F50">
      <w:pPr>
        <w:ind w:firstLine="709"/>
        <w:jc w:val="both"/>
        <w:rPr>
          <w:szCs w:val="28"/>
        </w:rPr>
      </w:pPr>
      <w:r>
        <w:rPr>
          <w:szCs w:val="28"/>
        </w:rPr>
        <w:t>3. Настоящий приказ довести до заместителей министра, начальников структурных подразделений аппарата МЧС Республики Татарстан, руководителей территориальных органов и подведомственных организаций МЧС Республики Татарстан.</w:t>
      </w:r>
    </w:p>
    <w:p w:rsidR="00D70F03" w:rsidRDefault="00D70F03" w:rsidP="00726F50">
      <w:pPr>
        <w:ind w:firstLine="709"/>
        <w:jc w:val="both"/>
        <w:rPr>
          <w:bCs/>
        </w:rPr>
      </w:pPr>
      <w:r>
        <w:rPr>
          <w:bCs/>
        </w:rPr>
        <w:t>4. Контроль за исполнением настоящего приказа возложить на заместителя министра Н.В.</w:t>
      </w:r>
      <w:r w:rsidR="009B2DB3">
        <w:rPr>
          <w:bCs/>
        </w:rPr>
        <w:t xml:space="preserve"> </w:t>
      </w:r>
      <w:r>
        <w:rPr>
          <w:bCs/>
        </w:rPr>
        <w:t>Суржко.</w:t>
      </w:r>
    </w:p>
    <w:p w:rsidR="00D70F03" w:rsidRDefault="00D70F03" w:rsidP="00D70F03">
      <w:pPr>
        <w:pStyle w:val="3"/>
        <w:ind w:firstLine="0"/>
        <w:rPr>
          <w:bCs/>
        </w:rPr>
      </w:pPr>
    </w:p>
    <w:p w:rsidR="00D70F03" w:rsidRDefault="00D70F03" w:rsidP="00D70F03">
      <w:pPr>
        <w:pStyle w:val="3"/>
        <w:ind w:firstLine="0"/>
        <w:rPr>
          <w:bCs/>
        </w:rPr>
      </w:pPr>
    </w:p>
    <w:p w:rsidR="00D70F03" w:rsidRDefault="00D70F03" w:rsidP="00D70F03">
      <w:pPr>
        <w:pStyle w:val="3"/>
        <w:ind w:firstLine="0"/>
        <w:rPr>
          <w:bCs/>
        </w:rPr>
      </w:pPr>
      <w:r>
        <w:rPr>
          <w:bCs/>
        </w:rPr>
        <w:t>Исполняющий</w:t>
      </w:r>
    </w:p>
    <w:p w:rsidR="00D70F03" w:rsidRDefault="00D70F03" w:rsidP="00D70F03">
      <w:pPr>
        <w:pStyle w:val="3"/>
        <w:ind w:firstLine="0"/>
        <w:rPr>
          <w:bCs/>
        </w:rPr>
      </w:pPr>
      <w:r>
        <w:rPr>
          <w:bCs/>
        </w:rPr>
        <w:t>обязанности м</w:t>
      </w:r>
      <w:r w:rsidRPr="00161D08">
        <w:rPr>
          <w:bCs/>
        </w:rPr>
        <w:t>инистр</w:t>
      </w:r>
      <w:r>
        <w:rPr>
          <w:bCs/>
        </w:rPr>
        <w:t>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Каримуллин</w:t>
      </w:r>
    </w:p>
    <w:p w:rsidR="00D70F03" w:rsidRDefault="00D70F03" w:rsidP="00D70F03">
      <w:pPr>
        <w:shd w:val="clear" w:color="auto" w:fill="FFFFFF"/>
        <w:jc w:val="both"/>
        <w:rPr>
          <w:color w:val="000000"/>
          <w:szCs w:val="28"/>
        </w:rPr>
      </w:pPr>
    </w:p>
    <w:p w:rsidR="00D70F03" w:rsidRDefault="00D70F03" w:rsidP="00D70F03">
      <w:pPr>
        <w:shd w:val="clear" w:color="auto" w:fill="FFFFFF"/>
        <w:jc w:val="both"/>
        <w:rPr>
          <w:color w:val="000000"/>
          <w:szCs w:val="28"/>
        </w:rPr>
      </w:pPr>
    </w:p>
    <w:p w:rsidR="00377FB0" w:rsidRDefault="00D70F03" w:rsidP="00D70F03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</w:t>
      </w:r>
    </w:p>
    <w:p w:rsidR="005156FF" w:rsidRDefault="00377FB0" w:rsidP="005156FF">
      <w:pPr>
        <w:shd w:val="clear" w:color="auto" w:fill="FFFFFF"/>
        <w:ind w:left="6521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Утверждена  </w:t>
      </w:r>
    </w:p>
    <w:p w:rsidR="005156FF" w:rsidRDefault="00377FB0" w:rsidP="005156FF">
      <w:pPr>
        <w:shd w:val="clear" w:color="auto" w:fill="FFFFFF"/>
        <w:ind w:left="6521"/>
        <w:rPr>
          <w:color w:val="000000"/>
          <w:szCs w:val="28"/>
        </w:rPr>
      </w:pPr>
      <w:r>
        <w:rPr>
          <w:color w:val="000000"/>
          <w:szCs w:val="28"/>
        </w:rPr>
        <w:t xml:space="preserve">приказом МЧС </w:t>
      </w:r>
    </w:p>
    <w:p w:rsidR="00377FB0" w:rsidRPr="0030065A" w:rsidRDefault="00377FB0" w:rsidP="005156FF">
      <w:pPr>
        <w:shd w:val="clear" w:color="auto" w:fill="FFFFFF"/>
        <w:ind w:left="6521"/>
        <w:rPr>
          <w:color w:val="000000"/>
          <w:szCs w:val="28"/>
        </w:rPr>
      </w:pPr>
      <w:r>
        <w:rPr>
          <w:color w:val="000000"/>
          <w:szCs w:val="28"/>
        </w:rPr>
        <w:t>Республики Татарстан</w:t>
      </w:r>
    </w:p>
    <w:p w:rsidR="00500E59" w:rsidRPr="0030065A" w:rsidRDefault="00377FB0" w:rsidP="005156FF">
      <w:pPr>
        <w:shd w:val="clear" w:color="auto" w:fill="FFFFFF"/>
        <w:ind w:left="6521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705016" w:rsidRPr="00705016">
        <w:rPr>
          <w:color w:val="000000"/>
          <w:szCs w:val="28"/>
          <w:u w:val="single"/>
        </w:rPr>
        <w:t>14.01.</w:t>
      </w:r>
      <w:r w:rsidR="00AE10FD" w:rsidRPr="00705016">
        <w:rPr>
          <w:color w:val="000000"/>
          <w:szCs w:val="28"/>
          <w:u w:val="single"/>
        </w:rPr>
        <w:t xml:space="preserve"> 2022</w:t>
      </w:r>
      <w:r w:rsidR="005156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="00705016">
        <w:rPr>
          <w:color w:val="000000"/>
          <w:szCs w:val="28"/>
        </w:rPr>
        <w:t xml:space="preserve"> </w:t>
      </w:r>
      <w:r w:rsidR="005156FF" w:rsidRPr="00705016">
        <w:rPr>
          <w:color w:val="000000"/>
          <w:szCs w:val="28"/>
          <w:u w:val="single"/>
        </w:rPr>
        <w:t xml:space="preserve"> </w:t>
      </w:r>
      <w:r w:rsidR="00705016" w:rsidRPr="00705016">
        <w:rPr>
          <w:color w:val="000000"/>
          <w:szCs w:val="28"/>
          <w:u w:val="single"/>
        </w:rPr>
        <w:t>5</w:t>
      </w:r>
    </w:p>
    <w:p w:rsidR="00160E10" w:rsidRPr="0030065A" w:rsidRDefault="0030065A" w:rsidP="00160E10">
      <w:pPr>
        <w:shd w:val="clear" w:color="auto" w:fill="FFFFFF"/>
        <w:ind w:right="-45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</w:t>
      </w:r>
      <w:r w:rsidR="00377FB0">
        <w:rPr>
          <w:color w:val="000000"/>
          <w:szCs w:val="28"/>
        </w:rPr>
        <w:t xml:space="preserve">                        </w:t>
      </w: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9A0333" w:rsidRPr="00160E10" w:rsidRDefault="009A0333" w:rsidP="00160E10">
      <w:pPr>
        <w:shd w:val="clear" w:color="auto" w:fill="FFFFFF"/>
        <w:jc w:val="center"/>
        <w:rPr>
          <w:color w:val="000000"/>
          <w:sz w:val="24"/>
        </w:rPr>
      </w:pPr>
      <w:r w:rsidRPr="00B07025">
        <w:rPr>
          <w:bCs/>
          <w:color w:val="000000"/>
          <w:szCs w:val="28"/>
        </w:rPr>
        <w:t>Программа  МЧС Республики Татарстан</w:t>
      </w:r>
    </w:p>
    <w:p w:rsidR="009A0333" w:rsidRPr="0059293D" w:rsidRDefault="009A0333" w:rsidP="00E713C8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bCs/>
          <w:color w:val="000000"/>
          <w:szCs w:val="28"/>
        </w:rPr>
        <w:t>по реализации антикоррупционной политики на</w:t>
      </w:r>
    </w:p>
    <w:p w:rsidR="009A0333" w:rsidRPr="00B07025" w:rsidRDefault="009A0333" w:rsidP="00E713C8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2015</w:t>
      </w:r>
      <w:r w:rsidR="005156FF">
        <w:rPr>
          <w:bCs/>
          <w:color w:val="000000"/>
          <w:szCs w:val="28"/>
        </w:rPr>
        <w:t xml:space="preserve"> </w:t>
      </w:r>
      <w:r w:rsidRPr="00B07025">
        <w:rPr>
          <w:color w:val="000000"/>
          <w:szCs w:val="28"/>
        </w:rPr>
        <w:t>–</w:t>
      </w:r>
      <w:r w:rsidR="005156FF">
        <w:rPr>
          <w:color w:val="000000"/>
          <w:szCs w:val="28"/>
        </w:rPr>
        <w:t xml:space="preserve"> </w:t>
      </w:r>
      <w:r w:rsidR="00BB1BE3">
        <w:rPr>
          <w:bCs/>
          <w:color w:val="000000"/>
          <w:szCs w:val="28"/>
        </w:rPr>
        <w:t>202</w:t>
      </w:r>
      <w:r w:rsidR="00272D79">
        <w:rPr>
          <w:bCs/>
          <w:color w:val="000000"/>
          <w:szCs w:val="28"/>
        </w:rPr>
        <w:t>4</w:t>
      </w:r>
      <w:r w:rsidRPr="00B07025">
        <w:rPr>
          <w:bCs/>
          <w:color w:val="000000"/>
          <w:szCs w:val="28"/>
        </w:rPr>
        <w:t xml:space="preserve"> годы</w:t>
      </w:r>
    </w:p>
    <w:p w:rsidR="009A0333" w:rsidRPr="00B07025" w:rsidRDefault="009A0333" w:rsidP="00E713C8">
      <w:pPr>
        <w:shd w:val="clear" w:color="auto" w:fill="FFFFFF"/>
        <w:jc w:val="center"/>
        <w:rPr>
          <w:color w:val="000000"/>
          <w:szCs w:val="28"/>
        </w:rPr>
      </w:pP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ПАСПОРТ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06"/>
        <w:gridCol w:w="6532"/>
      </w:tblGrid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Наименование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8A1D64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П</w:t>
            </w:r>
            <w:r w:rsidRPr="00712243">
              <w:rPr>
                <w:sz w:val="24"/>
              </w:rPr>
              <w:t>рограмма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 xml:space="preserve">МЧС Республики Татарстан </w:t>
            </w:r>
            <w:r>
              <w:rPr>
                <w:bCs/>
                <w:color w:val="000000"/>
                <w:sz w:val="24"/>
              </w:rPr>
              <w:t xml:space="preserve">по </w:t>
            </w:r>
            <w:r>
              <w:rPr>
                <w:color w:val="000000"/>
                <w:sz w:val="24"/>
              </w:rPr>
              <w:t xml:space="preserve">реализации антикоррупционной политики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на 20</w:t>
            </w:r>
            <w:r>
              <w:rPr>
                <w:bCs/>
                <w:color w:val="000000"/>
                <w:sz w:val="24"/>
              </w:rPr>
              <w:t>15</w:t>
            </w:r>
            <w:r w:rsidRPr="00712243">
              <w:rPr>
                <w:b/>
                <w:color w:val="000000"/>
                <w:sz w:val="24"/>
              </w:rPr>
              <w:t> – </w:t>
            </w:r>
            <w:r w:rsidR="00BB1BE3">
              <w:rPr>
                <w:bCs/>
                <w:color w:val="000000"/>
                <w:sz w:val="24"/>
              </w:rPr>
              <w:t>202</w:t>
            </w:r>
            <w:r w:rsidR="00C84670">
              <w:rPr>
                <w:bCs/>
                <w:color w:val="000000"/>
                <w:sz w:val="24"/>
              </w:rPr>
              <w:t>4</w:t>
            </w:r>
            <w:r w:rsidRPr="00712243">
              <w:rPr>
                <w:bCs/>
                <w:color w:val="000000"/>
                <w:sz w:val="24"/>
              </w:rPr>
              <w:t xml:space="preserve"> годы</w:t>
            </w:r>
          </w:p>
          <w:p w:rsidR="009A0333" w:rsidRPr="00712243" w:rsidRDefault="009A0333" w:rsidP="005156FF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(далее – Программа)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Основание разработки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726F5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 программа «Реализация антикоррупционной политики Рес</w:t>
            </w:r>
            <w:r w:rsidR="00BB1BE3">
              <w:rPr>
                <w:sz w:val="24"/>
              </w:rPr>
              <w:t>публики Татарстан на 2015</w:t>
            </w:r>
            <w:r w:rsidR="00726F50" w:rsidRPr="00726F50">
              <w:rPr>
                <w:sz w:val="24"/>
              </w:rPr>
              <w:t xml:space="preserve"> </w:t>
            </w:r>
            <w:r w:rsidR="00BB1BE3">
              <w:rPr>
                <w:sz w:val="24"/>
              </w:rPr>
              <w:t>– 202</w:t>
            </w:r>
            <w:r w:rsidR="00C84670">
              <w:rPr>
                <w:sz w:val="24"/>
              </w:rPr>
              <w:t>4</w:t>
            </w:r>
            <w:r>
              <w:rPr>
                <w:sz w:val="24"/>
              </w:rPr>
              <w:t xml:space="preserve"> годы»,</w:t>
            </w:r>
            <w:r w:rsidR="004B4CA0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утвержденная постановлением Кабинета Министров Республики Татарстан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Цель и задачи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093161" w:rsidRDefault="009A0333" w:rsidP="00093161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712243">
              <w:rPr>
                <w:sz w:val="24"/>
              </w:rPr>
              <w:t>Цель Программы – совершенствование системы противодействия коррупции в</w:t>
            </w:r>
            <w:r w:rsidR="00093161">
              <w:rPr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МЧС Республики Татарстан</w:t>
            </w:r>
            <w:r w:rsidRPr="00712243">
              <w:rPr>
                <w:b/>
                <w:sz w:val="24"/>
              </w:rPr>
              <w:t xml:space="preserve"> </w:t>
            </w:r>
            <w:r w:rsidR="00093161">
              <w:rPr>
                <w:sz w:val="24"/>
              </w:rPr>
              <w:t>(</w:t>
            </w:r>
            <w:r w:rsidR="00093161" w:rsidRPr="00423B01">
              <w:rPr>
                <w:sz w:val="24"/>
              </w:rPr>
              <w:t>далее –</w:t>
            </w:r>
            <w:r w:rsidRPr="00423B01">
              <w:rPr>
                <w:sz w:val="24"/>
              </w:rPr>
              <w:t xml:space="preserve"> </w:t>
            </w:r>
            <w:r w:rsidR="00423B01" w:rsidRPr="00423B01">
              <w:rPr>
                <w:color w:val="000000"/>
                <w:sz w:val="24"/>
              </w:rPr>
              <w:t>МЧС Республики Татарстан</w:t>
            </w:r>
            <w:r w:rsidRPr="00423B01">
              <w:rPr>
                <w:sz w:val="24"/>
              </w:rPr>
              <w:t>),</w:t>
            </w:r>
            <w:r w:rsidR="00271A2E" w:rsidRPr="00423B01">
              <w:rPr>
                <w:sz w:val="24"/>
              </w:rPr>
              <w:t xml:space="preserve"> </w:t>
            </w:r>
            <w:r w:rsidRPr="00423B01">
              <w:rPr>
                <w:sz w:val="24"/>
              </w:rPr>
              <w:t>профилактика</w:t>
            </w:r>
            <w:r>
              <w:rPr>
                <w:sz w:val="24"/>
              </w:rPr>
              <w:t xml:space="preserve"> коррупции, создание условий, препятствующих коррупц</w:t>
            </w:r>
            <w:r w:rsidR="00271A2E">
              <w:rPr>
                <w:sz w:val="24"/>
              </w:rPr>
              <w:t>ии, формирование у с</w:t>
            </w:r>
            <w:r w:rsidR="009463A0">
              <w:rPr>
                <w:sz w:val="24"/>
              </w:rPr>
              <w:t xml:space="preserve">отрудников </w:t>
            </w:r>
            <w:r>
              <w:rPr>
                <w:sz w:val="24"/>
              </w:rPr>
              <w:t xml:space="preserve"> </w:t>
            </w:r>
            <w:r w:rsidR="00271A2E">
              <w:rPr>
                <w:sz w:val="24"/>
              </w:rPr>
              <w:t>м</w:t>
            </w:r>
            <w:r>
              <w:rPr>
                <w:sz w:val="24"/>
              </w:rPr>
              <w:t>инистерства нетерпимого отношения к коррупции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Задачи Программы: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недопущение </w:t>
            </w:r>
            <w:r w:rsidR="00107725">
              <w:rPr>
                <w:sz w:val="24"/>
              </w:rPr>
              <w:t xml:space="preserve">коррупции в сфере деятельности </w:t>
            </w:r>
            <w:r w:rsidRPr="00712243">
              <w:rPr>
                <w:sz w:val="24"/>
              </w:rPr>
              <w:t xml:space="preserve">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выявление и устранение причин и условий, которые могут способствовать проявлению коррупции в деятельности госуда</w:t>
            </w:r>
            <w:r w:rsidR="0035740B">
              <w:rPr>
                <w:sz w:val="24"/>
              </w:rPr>
              <w:t>рственных гражданских служащих</w:t>
            </w:r>
            <w:r w:rsidRPr="00712243">
              <w:rPr>
                <w:sz w:val="24"/>
              </w:rPr>
              <w:t xml:space="preserve">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предупреждение коррупции путем повышения эффективности координации </w:t>
            </w:r>
            <w:r w:rsidR="00DC7606">
              <w:rPr>
                <w:sz w:val="24"/>
              </w:rPr>
              <w:t xml:space="preserve">антикоррупционной деятельности </w:t>
            </w:r>
            <w:r w:rsidRPr="00712243">
              <w:rPr>
                <w:sz w:val="24"/>
              </w:rPr>
              <w:t>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с контрольно-надзорными органами и институтами гражданского общества;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повышение эффективности использования государственного имущества;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сохранение и закрепление кадрового профессионального состава госуда</w:t>
            </w:r>
            <w:r w:rsidR="00AE7023">
              <w:rPr>
                <w:sz w:val="24"/>
              </w:rPr>
              <w:t xml:space="preserve">рственных гражданских служащих </w:t>
            </w:r>
            <w:r w:rsidRPr="00712243">
              <w:rPr>
                <w:sz w:val="24"/>
              </w:rPr>
              <w:t xml:space="preserve">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исполнение мероприятий Национального плана противодействия коррупции на 2018-2020 годы, мероприятий Государственной программы «Реализация антикоррупционной политики Р</w:t>
            </w:r>
            <w:r w:rsidR="00780C42">
              <w:rPr>
                <w:sz w:val="24"/>
              </w:rPr>
              <w:t>еспублики Татарстан на 2015-</w:t>
            </w:r>
            <w:r w:rsidR="00780C42" w:rsidRPr="009D77E5">
              <w:rPr>
                <w:sz w:val="24"/>
              </w:rPr>
              <w:t>2022</w:t>
            </w:r>
            <w:r>
              <w:rPr>
                <w:sz w:val="24"/>
              </w:rPr>
              <w:t xml:space="preserve"> годы», утвержденной постановлением Кабинета Министров Республики Татарстан 19 июля 2014 года №</w:t>
            </w:r>
            <w:r w:rsidR="004B4C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512 (с изменениями, внесенными постановлениями Кабинета </w:t>
            </w:r>
            <w:r>
              <w:rPr>
                <w:sz w:val="24"/>
              </w:rPr>
              <w:lastRenderedPageBreak/>
              <w:t>Министров Республики Татарстан от 26.05.2017 № 311, от 26.03.2016 № 174, от 10.09.2018 № 763</w:t>
            </w:r>
            <w:r w:rsidR="00BB1BE3">
              <w:rPr>
                <w:sz w:val="24"/>
              </w:rPr>
              <w:t>, от 17.06.2019 № 495</w:t>
            </w:r>
            <w:r w:rsidR="00780C42">
              <w:rPr>
                <w:sz w:val="24"/>
              </w:rPr>
              <w:t>,</w:t>
            </w:r>
            <w:r w:rsidR="006E4317">
              <w:rPr>
                <w:sz w:val="24"/>
              </w:rPr>
              <w:t xml:space="preserve"> </w:t>
            </w:r>
            <w:r w:rsidR="00780C42">
              <w:rPr>
                <w:sz w:val="24"/>
              </w:rPr>
              <w:t>от 01.06.2020 № 451</w:t>
            </w:r>
            <w:r w:rsidR="00C84670">
              <w:rPr>
                <w:sz w:val="24"/>
              </w:rPr>
              <w:t>,</w:t>
            </w:r>
            <w:r w:rsidR="006E4317">
              <w:rPr>
                <w:sz w:val="24"/>
              </w:rPr>
              <w:t xml:space="preserve"> </w:t>
            </w:r>
            <w:r w:rsidR="00C84670">
              <w:rPr>
                <w:sz w:val="24"/>
              </w:rPr>
              <w:t>от 21.06.2021 № 485</w:t>
            </w:r>
            <w:r w:rsidR="006E4317">
              <w:rPr>
                <w:sz w:val="24"/>
              </w:rPr>
              <w:t>, от 18.09.2021 № 880</w:t>
            </w:r>
            <w:r w:rsidR="00BB1BE3">
              <w:rPr>
                <w:sz w:val="24"/>
              </w:rPr>
              <w:t>)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Основные направления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Нормативно-правовое и организационное обеспечение антикоррупционной деятельности;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административно-кадровая работа;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антикоррупционная экспертиза нормативных правовых актов и проектов нормативных п</w:t>
            </w:r>
            <w:r w:rsidR="00B073D4">
              <w:rPr>
                <w:sz w:val="24"/>
              </w:rPr>
              <w:t>равовых актов</w:t>
            </w:r>
            <w:r w:rsidR="00857E21">
              <w:rPr>
                <w:sz w:val="24"/>
              </w:rPr>
              <w:t xml:space="preserve"> м</w:t>
            </w:r>
            <w:r w:rsidRPr="00712243">
              <w:rPr>
                <w:sz w:val="24"/>
              </w:rPr>
              <w:t>инистерст</w:t>
            </w:r>
            <w:r>
              <w:rPr>
                <w:sz w:val="24"/>
              </w:rPr>
              <w:t>ва</w:t>
            </w:r>
            <w:r w:rsidRPr="00712243">
              <w:rPr>
                <w:sz w:val="24"/>
              </w:rPr>
              <w:t>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антикоррупционный мониторинг;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финансово-экономическая деятельность (вопросы организации деятельности по размещению государственного заказа);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вопросы взаимодействия с органами местного самоуправления;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обеспечение открытости и доступности для населения дея</w:t>
            </w:r>
            <w:r w:rsidR="00B073D4">
              <w:rPr>
                <w:sz w:val="24"/>
              </w:rPr>
              <w:t>тельности</w:t>
            </w:r>
            <w:r w:rsidR="00857E21">
              <w:rPr>
                <w:sz w:val="24"/>
              </w:rPr>
              <w:t xml:space="preserve"> м</w:t>
            </w:r>
            <w:r w:rsidRPr="00712243">
              <w:rPr>
                <w:sz w:val="24"/>
              </w:rPr>
              <w:t>ини</w:t>
            </w:r>
            <w:r>
              <w:rPr>
                <w:sz w:val="24"/>
              </w:rPr>
              <w:t>стерства, укрепление</w:t>
            </w:r>
            <w:r w:rsidRPr="00712243">
              <w:rPr>
                <w:sz w:val="24"/>
              </w:rPr>
              <w:t xml:space="preserve"> связи с гражданским обществом, стимулирование антикоррупц</w:t>
            </w:r>
            <w:r>
              <w:rPr>
                <w:sz w:val="24"/>
              </w:rPr>
              <w:t>ионной активности сотрудников</w:t>
            </w:r>
            <w:r w:rsidRPr="00712243">
              <w:rPr>
                <w:sz w:val="24"/>
              </w:rPr>
              <w:t>.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Сроки реализации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712243">
              <w:rPr>
                <w:sz w:val="24"/>
              </w:rPr>
              <w:t> </w:t>
            </w:r>
            <w:r w:rsidRPr="00712243">
              <w:rPr>
                <w:b/>
                <w:bCs/>
                <w:sz w:val="24"/>
              </w:rPr>
              <w:t>–</w:t>
            </w:r>
            <w:r w:rsidR="00FC21AB">
              <w:rPr>
                <w:sz w:val="24"/>
              </w:rPr>
              <w:t> 2024</w:t>
            </w:r>
            <w:r w:rsidRPr="00712243">
              <w:rPr>
                <w:sz w:val="24"/>
              </w:rPr>
              <w:t xml:space="preserve"> годы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Источники финансирования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67788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Текущее финансирование</w:t>
            </w:r>
            <w:r w:rsidR="00857E21">
              <w:rPr>
                <w:sz w:val="24"/>
              </w:rPr>
              <w:t xml:space="preserve"> м</w:t>
            </w:r>
            <w:r w:rsidR="009A0333">
              <w:rPr>
                <w:sz w:val="24"/>
              </w:rPr>
              <w:t>инистерства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Ожидаемые и конечные результаты реализации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Ожидаемыми результатами реализации Программы</w:t>
            </w:r>
            <w:r w:rsidR="00FC21AB">
              <w:rPr>
                <w:sz w:val="24"/>
              </w:rPr>
              <w:t xml:space="preserve"> к концу 2024</w:t>
            </w:r>
            <w:r w:rsidR="00BB1BE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Pr="00712243">
              <w:rPr>
                <w:sz w:val="24"/>
              </w:rPr>
              <w:t xml:space="preserve"> являются</w:t>
            </w:r>
            <w:r>
              <w:rPr>
                <w:sz w:val="24"/>
              </w:rPr>
              <w:t>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12243">
              <w:rPr>
                <w:sz w:val="24"/>
              </w:rPr>
              <w:t xml:space="preserve"> рост эффективности</w:t>
            </w:r>
            <w:r w:rsidR="00487A09">
              <w:rPr>
                <w:sz w:val="24"/>
              </w:rPr>
              <w:t xml:space="preserve"> государственного управления в</w:t>
            </w:r>
            <w:r w:rsidRPr="00712243">
              <w:rPr>
                <w:sz w:val="24"/>
              </w:rPr>
              <w:t xml:space="preserve"> министерстве,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712243">
              <w:rPr>
                <w:sz w:val="24"/>
              </w:rPr>
              <w:t>повышение актив</w:t>
            </w:r>
            <w:r w:rsidR="00487A09">
              <w:rPr>
                <w:sz w:val="24"/>
              </w:rPr>
              <w:t>ности структурных подразделений</w:t>
            </w:r>
            <w:r w:rsidR="004978ED">
              <w:rPr>
                <w:sz w:val="24"/>
              </w:rPr>
              <w:t xml:space="preserve"> м</w:t>
            </w:r>
            <w:r w:rsidRPr="00712243">
              <w:rPr>
                <w:sz w:val="24"/>
              </w:rPr>
              <w:t xml:space="preserve">инистерства в процессах противодействия коррупции, </w:t>
            </w:r>
            <w:r>
              <w:rPr>
                <w:sz w:val="24"/>
              </w:rPr>
              <w:t xml:space="preserve">       </w:t>
            </w:r>
            <w:r w:rsidRPr="00712243">
              <w:rPr>
                <w:sz w:val="24"/>
              </w:rPr>
              <w:t>повышение эффективности деятельности ответственного лица за работу по профилактике коррупц</w:t>
            </w:r>
            <w:r w:rsidR="00487A09">
              <w:rPr>
                <w:sz w:val="24"/>
              </w:rPr>
              <w:t>ионных и иных правонарушений в министерстве</w:t>
            </w:r>
            <w:r w:rsidRPr="00712243">
              <w:rPr>
                <w:sz w:val="24"/>
              </w:rPr>
              <w:t xml:space="preserve"> по противодействию коррупции, 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  <w:r w:rsidRPr="00712243">
              <w:rPr>
                <w:sz w:val="24"/>
              </w:rPr>
              <w:t>улучшение взаимодействия с институтами гражданского общества, в том числе: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712243">
              <w:rPr>
                <w:sz w:val="24"/>
              </w:rPr>
              <w:t>– достижение открытости и доступности для граж</w:t>
            </w:r>
            <w:r w:rsidR="00487A09">
              <w:rPr>
                <w:sz w:val="24"/>
              </w:rPr>
              <w:t xml:space="preserve">дан и организаций деятельности </w:t>
            </w:r>
            <w:r w:rsidRPr="00712243">
              <w:rPr>
                <w:sz w:val="24"/>
              </w:rPr>
              <w:t>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 xml:space="preserve">повышение </w:t>
            </w:r>
            <w:r w:rsidR="00487A09">
              <w:rPr>
                <w:sz w:val="24"/>
              </w:rPr>
              <w:t xml:space="preserve">доверия граждан к деятельности </w:t>
            </w:r>
            <w:r w:rsidRPr="00712243">
              <w:rPr>
                <w:sz w:val="24"/>
              </w:rPr>
              <w:t xml:space="preserve">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обеспечение подготовки проектов нормативных правовых актов, разработанных органами исполнительной власти</w:t>
            </w:r>
            <w:r w:rsidR="00487A09">
              <w:rPr>
                <w:sz w:val="24"/>
              </w:rPr>
              <w:t xml:space="preserve"> Республики Татарстан, а также </w:t>
            </w:r>
            <w:r w:rsidRPr="00712243">
              <w:rPr>
                <w:sz w:val="24"/>
              </w:rPr>
              <w:t>министерством,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исключающих коррупционную составляющую;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увеличение доли открытых торгов, торгов в форме электронного аукциона по корпоративным закупкам;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</w:t>
            </w:r>
            <w:r>
              <w:rPr>
                <w:sz w:val="24"/>
              </w:rPr>
              <w:t>ключенных контрактов;</w:t>
            </w:r>
          </w:p>
          <w:p w:rsidR="009A0333" w:rsidRPr="00712243" w:rsidRDefault="00487A09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доля работников </w:t>
            </w:r>
            <w:r w:rsidR="007E7FD0">
              <w:rPr>
                <w:sz w:val="24"/>
              </w:rPr>
              <w:t>м</w:t>
            </w:r>
            <w:r w:rsidR="009A0333">
              <w:rPr>
                <w:sz w:val="24"/>
              </w:rPr>
              <w:t>инистерства, в отношении которых проведены антикоррупционные мероприятия, направленные на формирование у сотрудников отрицательного отношения к коррупции, составит не менее 90 процентов</w:t>
            </w:r>
            <w:r>
              <w:rPr>
                <w:sz w:val="24"/>
              </w:rPr>
              <w:t>.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 xml:space="preserve">Индикаторы оценки </w:t>
            </w:r>
            <w:r w:rsidRPr="00712243">
              <w:rPr>
                <w:sz w:val="24"/>
              </w:rPr>
              <w:lastRenderedPageBreak/>
              <w:t>эффективности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5156FF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 xml:space="preserve">Оценочные показатели эффективности Программы приведены </w:t>
            </w:r>
            <w:r w:rsidRPr="00712243">
              <w:rPr>
                <w:sz w:val="24"/>
              </w:rPr>
              <w:lastRenderedPageBreak/>
              <w:t>в разделе III. «Оценка эффективности реализации Программы»</w:t>
            </w:r>
          </w:p>
        </w:tc>
      </w:tr>
      <w:tr w:rsidR="009A0333" w:rsidRPr="00712243" w:rsidTr="00EE5B9B">
        <w:trPr>
          <w:tblCellSpacing w:w="0" w:type="dxa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Организация контроля</w:t>
            </w:r>
          </w:p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за реализацией Программы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FA0C13">
              <w:rPr>
                <w:sz w:val="24"/>
              </w:rPr>
              <w:t>отдела кадров и государственной службы МЧС</w:t>
            </w:r>
            <w:r>
              <w:rPr>
                <w:sz w:val="24"/>
              </w:rPr>
              <w:t xml:space="preserve"> Республике Татарстан</w:t>
            </w:r>
          </w:p>
        </w:tc>
      </w:tr>
    </w:tbl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EE5B9B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EE5B9B">
        <w:rPr>
          <w:color w:val="000000"/>
          <w:szCs w:val="28"/>
        </w:rPr>
        <w:t> </w:t>
      </w:r>
      <w:r w:rsidRPr="00EE5B9B">
        <w:rPr>
          <w:b/>
          <w:bCs/>
          <w:color w:val="000000"/>
          <w:szCs w:val="28"/>
        </w:rPr>
        <w:t>I.</w:t>
      </w:r>
      <w:r w:rsidRPr="00EE5B9B">
        <w:rPr>
          <w:color w:val="000000"/>
          <w:szCs w:val="28"/>
        </w:rPr>
        <w:t> </w:t>
      </w:r>
      <w:r w:rsidRPr="00EE5B9B">
        <w:rPr>
          <w:b/>
          <w:bCs/>
          <w:color w:val="000000"/>
          <w:szCs w:val="28"/>
        </w:rPr>
        <w:t>Характеристика проблем, на решение которых направлена программа</w:t>
      </w:r>
    </w:p>
    <w:p w:rsidR="009A0333" w:rsidRPr="00EE5B9B" w:rsidRDefault="009A0333" w:rsidP="009A0333">
      <w:pPr>
        <w:shd w:val="clear" w:color="auto" w:fill="FFFFFF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 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В основу разработки настоящей Программы был положен опыт исполнения Программы Главного управления МЧ</w:t>
      </w:r>
      <w:r w:rsidR="007E0B59" w:rsidRPr="00EE5B9B">
        <w:rPr>
          <w:color w:val="000000"/>
          <w:szCs w:val="28"/>
        </w:rPr>
        <w:t>С России по Республике Татарстан</w:t>
      </w:r>
      <w:r w:rsidR="009B2DB3">
        <w:rPr>
          <w:color w:val="000000"/>
          <w:szCs w:val="28"/>
        </w:rPr>
        <w:t xml:space="preserve"> и </w:t>
      </w:r>
      <w:r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Pr="00EE5B9B">
        <w:rPr>
          <w:color w:val="000000"/>
          <w:szCs w:val="28"/>
        </w:rPr>
        <w:t>Республики Татарстан по противодействию коррупции на 2012-2014 годы</w:t>
      </w:r>
      <w:r w:rsidR="007E0B59" w:rsidRPr="00EE5B9B">
        <w:rPr>
          <w:color w:val="000000"/>
          <w:szCs w:val="28"/>
        </w:rPr>
        <w:t>,</w:t>
      </w:r>
      <w:r w:rsidRPr="00EE5B9B">
        <w:rPr>
          <w:color w:val="000000"/>
          <w:szCs w:val="28"/>
        </w:rPr>
        <w:t xml:space="preserve"> утвержденной приказом Главного управления МЧС России по Республике Татарстан и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от 08.11.2011 № 693/406 (</w:t>
      </w:r>
      <w:r w:rsidRPr="00EE5B9B">
        <w:rPr>
          <w:color w:val="000000"/>
          <w:szCs w:val="28"/>
          <w:lang w:val="en-US"/>
        </w:rPr>
        <w:t>c</w:t>
      </w:r>
      <w:r w:rsidRPr="00EE5B9B">
        <w:rPr>
          <w:color w:val="000000"/>
          <w:szCs w:val="28"/>
        </w:rPr>
        <w:t xml:space="preserve"> изменениями, внесенными приказами Главного управления МЧС России по Республике Татарстан и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от 23.06.2014 № 403а/273а, от 23.04.2012 № 295/214, от 22.05.2013 №320/203,от 18.05.2016 № 316/211,от 29.08.2018 № 667/506</w:t>
      </w:r>
      <w:r w:rsidR="00BB1BE3" w:rsidRPr="00EE5B9B">
        <w:rPr>
          <w:color w:val="000000"/>
          <w:szCs w:val="28"/>
        </w:rPr>
        <w:t>, от 04.02.2019 № 50/50</w:t>
      </w:r>
      <w:r w:rsidR="00186A99" w:rsidRPr="00EE5B9B">
        <w:rPr>
          <w:color w:val="000000"/>
          <w:szCs w:val="28"/>
        </w:rPr>
        <w:t>, от 07.10.2019 № 608/375</w:t>
      </w:r>
      <w:r w:rsidR="00FC21AB" w:rsidRPr="00EE5B9B">
        <w:rPr>
          <w:color w:val="000000"/>
          <w:szCs w:val="28"/>
        </w:rPr>
        <w:t>, от 29.07.2020 № 649/237</w:t>
      </w:r>
      <w:r w:rsidR="00BF5F58" w:rsidRPr="00EE5B9B">
        <w:rPr>
          <w:color w:val="000000"/>
          <w:szCs w:val="28"/>
        </w:rPr>
        <w:t>, от 29.07.2021 № 725/252</w:t>
      </w:r>
      <w:r w:rsidRPr="00EE5B9B">
        <w:rPr>
          <w:color w:val="000000"/>
          <w:szCs w:val="28"/>
        </w:rPr>
        <w:t>)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В Программе учтены требования Национального плана противодействия коррупции на 2014 -</w:t>
      </w:r>
      <w:r w:rsidR="00423B01">
        <w:rPr>
          <w:color w:val="000000"/>
          <w:szCs w:val="28"/>
        </w:rPr>
        <w:t xml:space="preserve"> </w:t>
      </w:r>
      <w:r w:rsidRPr="00EE5B9B">
        <w:rPr>
          <w:color w:val="000000"/>
          <w:szCs w:val="28"/>
        </w:rPr>
        <w:t>2015 годы, Государственной Программы «Реализация антикоррупционной политики Рес</w:t>
      </w:r>
      <w:r w:rsidR="00EC6415" w:rsidRPr="00EE5B9B">
        <w:rPr>
          <w:color w:val="000000"/>
          <w:szCs w:val="28"/>
        </w:rPr>
        <w:t>публики Татарстан на 2015 – 202</w:t>
      </w:r>
      <w:r w:rsidR="00BD2A62" w:rsidRPr="00EE5B9B">
        <w:rPr>
          <w:color w:val="000000"/>
          <w:szCs w:val="28"/>
        </w:rPr>
        <w:t>4</w:t>
      </w:r>
      <w:r w:rsidRPr="00EE5B9B">
        <w:rPr>
          <w:color w:val="000000"/>
          <w:szCs w:val="28"/>
        </w:rPr>
        <w:t xml:space="preserve"> годы.  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Основные направления настоящей Программы раскрыты в перечне программных мероприятий (раздел VI). Реализация данных мероприятий позволяет обеспечить комплексный характер реализации Программы, а также достижение, предусмотренных ею целей и задач.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Основными направлениями Программы являются: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–</w:t>
      </w:r>
      <w:r w:rsidRPr="00EE5B9B">
        <w:rPr>
          <w:color w:val="000000"/>
          <w:szCs w:val="28"/>
        </w:rPr>
        <w:t> нормативно-правовое и организационное обеспечение антикоррупционной деятельности;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–</w:t>
      </w:r>
      <w:r w:rsidRPr="00EE5B9B">
        <w:rPr>
          <w:color w:val="000000"/>
          <w:szCs w:val="28"/>
        </w:rPr>
        <w:t> административно-кадровая работа;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–</w:t>
      </w:r>
      <w:r w:rsidRPr="00EE5B9B">
        <w:rPr>
          <w:color w:val="000000"/>
          <w:szCs w:val="28"/>
        </w:rPr>
        <w:t> антикоррупционная экспертиза нормативных правовых актов и проектов нормат</w:t>
      </w:r>
      <w:r w:rsidR="00A874E5" w:rsidRPr="00EE5B9B">
        <w:rPr>
          <w:color w:val="000000"/>
          <w:szCs w:val="28"/>
        </w:rPr>
        <w:t xml:space="preserve">ивных правовых актов органов в </w:t>
      </w:r>
      <w:r w:rsidRPr="00EE5B9B">
        <w:rPr>
          <w:color w:val="000000"/>
          <w:szCs w:val="28"/>
        </w:rPr>
        <w:t>министерстве;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–</w:t>
      </w:r>
      <w:r w:rsidRPr="00EE5B9B">
        <w:rPr>
          <w:color w:val="000000"/>
          <w:szCs w:val="28"/>
        </w:rPr>
        <w:t> антикоррупционный мониторинг;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–</w:t>
      </w:r>
      <w:r w:rsidRPr="00EE5B9B">
        <w:rPr>
          <w:color w:val="000000"/>
          <w:szCs w:val="28"/>
        </w:rPr>
        <w:t> финансово-экономическая деятельность (вопросы организации деятельности по размещению государственного заказа);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–</w:t>
      </w:r>
      <w:r w:rsidRPr="00EE5B9B">
        <w:rPr>
          <w:color w:val="000000"/>
          <w:szCs w:val="28"/>
        </w:rPr>
        <w:t> вопросы взаимодействия с органами местного самоуправления;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–</w:t>
      </w:r>
      <w:r w:rsidRPr="00EE5B9B">
        <w:rPr>
          <w:color w:val="000000"/>
          <w:szCs w:val="28"/>
        </w:rPr>
        <w:t> обеспечение открытости и доступности для населения деяте</w:t>
      </w:r>
      <w:r w:rsidR="00E113F2" w:rsidRPr="00EE5B9B">
        <w:rPr>
          <w:color w:val="000000"/>
          <w:szCs w:val="28"/>
        </w:rPr>
        <w:t xml:space="preserve">льности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>Республики Татарстан</w:t>
      </w:r>
      <w:r w:rsidR="00E113F2" w:rsidRPr="00EE5B9B">
        <w:rPr>
          <w:color w:val="000000"/>
          <w:szCs w:val="28"/>
        </w:rPr>
        <w:t>, укрепление</w:t>
      </w:r>
      <w:r w:rsidRPr="00EE5B9B">
        <w:rPr>
          <w:color w:val="000000"/>
          <w:szCs w:val="28"/>
        </w:rPr>
        <w:t xml:space="preserve"> связи с гражданским обществом, стимулирование антикоррупционной активности сотрудников.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Некоторые мероприятия, требующие продолжения их реализации, в развитие Программы Главного управления МЧС</w:t>
      </w:r>
      <w:r w:rsidR="001A2F8B" w:rsidRPr="00EE5B9B">
        <w:rPr>
          <w:color w:val="000000"/>
          <w:szCs w:val="28"/>
        </w:rPr>
        <w:t xml:space="preserve"> России по Республике Татарстан</w:t>
      </w:r>
      <w:r w:rsidRPr="00EE5B9B">
        <w:rPr>
          <w:color w:val="000000"/>
          <w:szCs w:val="28"/>
        </w:rPr>
        <w:t>,</w:t>
      </w:r>
      <w:r w:rsidR="001A2F8B" w:rsidRPr="00EE5B9B">
        <w:rPr>
          <w:color w:val="000000"/>
          <w:szCs w:val="28"/>
        </w:rPr>
        <w:t xml:space="preserve">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сохранены в настоящей Программе.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 xml:space="preserve">В результате реализации действующей Программы по </w:t>
      </w:r>
      <w:r w:rsidR="001A2F8B" w:rsidRPr="00EE5B9B">
        <w:rPr>
          <w:color w:val="000000"/>
          <w:szCs w:val="28"/>
        </w:rPr>
        <w:t xml:space="preserve">противодействию </w:t>
      </w:r>
      <w:r w:rsidR="0031250F" w:rsidRPr="00EE5B9B">
        <w:rPr>
          <w:color w:val="000000"/>
          <w:szCs w:val="28"/>
        </w:rPr>
        <w:t>коррупции в</w:t>
      </w:r>
      <w:r w:rsidR="001A2F8B" w:rsidRPr="00EE5B9B">
        <w:rPr>
          <w:color w:val="000000"/>
          <w:szCs w:val="28"/>
        </w:rPr>
        <w:t xml:space="preserve">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 xml:space="preserve">Республики Татарстан </w:t>
      </w:r>
      <w:r w:rsidR="001A2F8B" w:rsidRPr="00EE5B9B">
        <w:rPr>
          <w:color w:val="000000"/>
          <w:szCs w:val="28"/>
        </w:rPr>
        <w:t>успешно проводится а</w:t>
      </w:r>
      <w:r w:rsidRPr="00EE5B9B">
        <w:rPr>
          <w:color w:val="000000"/>
          <w:szCs w:val="28"/>
        </w:rPr>
        <w:t>нтикоррупционная работа.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Созданы и функционируют: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Комиссия по противодействию коррупции</w:t>
      </w:r>
      <w:r w:rsidR="00077DCD" w:rsidRPr="00EE5B9B">
        <w:rPr>
          <w:color w:val="000000"/>
          <w:szCs w:val="28"/>
        </w:rPr>
        <w:t xml:space="preserve">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;</w:t>
      </w:r>
    </w:p>
    <w:p w:rsidR="009A0333" w:rsidRPr="00EE5B9B" w:rsidRDefault="007C728D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lastRenderedPageBreak/>
        <w:t>Комисси</w:t>
      </w:r>
      <w:r w:rsidR="00423B01">
        <w:rPr>
          <w:color w:val="000000"/>
          <w:szCs w:val="28"/>
        </w:rPr>
        <w:t>я</w:t>
      </w:r>
      <w:r w:rsidR="009A0333" w:rsidRPr="00EE5B9B">
        <w:rPr>
          <w:color w:val="000000"/>
          <w:szCs w:val="28"/>
        </w:rPr>
        <w:t xml:space="preserve">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 xml:space="preserve">Республики Татарстан </w:t>
      </w:r>
      <w:r w:rsidR="009A0333" w:rsidRPr="00EE5B9B">
        <w:rPr>
          <w:color w:val="000000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A0333" w:rsidRPr="00EE5B9B" w:rsidRDefault="001A2F8B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 xml:space="preserve">В </w:t>
      </w:r>
      <w:r w:rsidR="00423B01" w:rsidRPr="00EE5B9B">
        <w:rPr>
          <w:color w:val="000000"/>
          <w:szCs w:val="28"/>
        </w:rPr>
        <w:t>М</w:t>
      </w:r>
      <w:r w:rsidR="00423B01">
        <w:rPr>
          <w:color w:val="000000"/>
          <w:szCs w:val="28"/>
        </w:rPr>
        <w:t xml:space="preserve">ЧС </w:t>
      </w:r>
      <w:r w:rsidR="00423B01" w:rsidRPr="00EE5B9B">
        <w:rPr>
          <w:color w:val="000000"/>
          <w:szCs w:val="28"/>
        </w:rPr>
        <w:t xml:space="preserve">Республики Татарстан </w:t>
      </w:r>
      <w:r w:rsidR="009A0333" w:rsidRPr="00EE5B9B">
        <w:rPr>
          <w:color w:val="000000"/>
          <w:szCs w:val="28"/>
        </w:rPr>
        <w:t>назначено и осуществляет работу лицо, ответственное за профилактику коррупционных и иных правонарушений.</w:t>
      </w:r>
    </w:p>
    <w:p w:rsidR="009A0333" w:rsidRPr="00EE5B9B" w:rsidRDefault="00077DCD" w:rsidP="009B2DB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В</w:t>
      </w:r>
      <w:r w:rsidR="001A2F8B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 xml:space="preserve">Республики Татарстан </w:t>
      </w:r>
      <w:r w:rsidR="009A0333" w:rsidRPr="00EE5B9B">
        <w:rPr>
          <w:color w:val="000000"/>
          <w:szCs w:val="28"/>
        </w:rPr>
        <w:t>проводится антикор</w:t>
      </w:r>
      <w:r w:rsidR="006C0BAD" w:rsidRPr="00EE5B9B">
        <w:rPr>
          <w:color w:val="000000"/>
          <w:szCs w:val="28"/>
        </w:rPr>
        <w:t>р</w:t>
      </w:r>
      <w:r w:rsidR="009A0333" w:rsidRPr="00EE5B9B">
        <w:rPr>
          <w:color w:val="000000"/>
          <w:szCs w:val="28"/>
        </w:rPr>
        <w:t>упционная экспертиза проектов нормативных правовых актов, обеспечиваются условия для проведения независимой антикоррупционной экспертизы проектов нормативных правовых актов.</w:t>
      </w:r>
    </w:p>
    <w:p w:rsidR="009A0333" w:rsidRPr="00EE5B9B" w:rsidRDefault="009A0333" w:rsidP="009B2DB3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 w:rsidRPr="00EE5B9B">
        <w:rPr>
          <w:bCs/>
          <w:color w:val="000000"/>
          <w:szCs w:val="28"/>
        </w:rPr>
        <w:t>Выполнение мероприятий Программы позволит минимизировать имеющиеся  риски коррупционных п</w:t>
      </w:r>
      <w:r w:rsidR="00077DCD" w:rsidRPr="00EE5B9B">
        <w:rPr>
          <w:bCs/>
          <w:color w:val="000000"/>
          <w:szCs w:val="28"/>
        </w:rPr>
        <w:t xml:space="preserve">роявлений в сфере деятельности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bCs/>
          <w:color w:val="000000"/>
          <w:szCs w:val="28"/>
        </w:rPr>
        <w:t>.</w:t>
      </w:r>
    </w:p>
    <w:p w:rsidR="009A0333" w:rsidRPr="00EE5B9B" w:rsidRDefault="009A0333" w:rsidP="009A0333">
      <w:pPr>
        <w:shd w:val="clear" w:color="auto" w:fill="FFFFFF"/>
        <w:rPr>
          <w:color w:val="000000"/>
          <w:szCs w:val="28"/>
        </w:rPr>
      </w:pPr>
    </w:p>
    <w:p w:rsidR="009A0333" w:rsidRPr="00EE5B9B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II. Цель и задачи Программы</w:t>
      </w:r>
    </w:p>
    <w:p w:rsidR="009A0333" w:rsidRPr="00EE5B9B" w:rsidRDefault="009A0333" w:rsidP="009A0333">
      <w:pPr>
        <w:shd w:val="clear" w:color="auto" w:fill="FFFFFF"/>
        <w:jc w:val="both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t> 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Цель Программы – совершенствование системы противодействия ко</w:t>
      </w:r>
      <w:r w:rsidR="00E20249" w:rsidRPr="00EE5B9B">
        <w:rPr>
          <w:color w:val="000000"/>
          <w:szCs w:val="28"/>
        </w:rPr>
        <w:t xml:space="preserve">ррупции в </w:t>
      </w:r>
      <w:r w:rsidR="00FE3488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.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Для достижения целей Программы требуется решение следующих задач: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совершенствование инструментов и механизмов, в том числе правовых и организационн</w:t>
      </w:r>
      <w:r w:rsidR="00A82C86" w:rsidRPr="00EE5B9B">
        <w:rPr>
          <w:color w:val="000000"/>
          <w:szCs w:val="28"/>
        </w:rPr>
        <w:t>ых противодействия к</w:t>
      </w:r>
      <w:r w:rsidR="00E20249" w:rsidRPr="00EE5B9B">
        <w:rPr>
          <w:color w:val="000000"/>
          <w:szCs w:val="28"/>
        </w:rPr>
        <w:t>оррупции в</w:t>
      </w:r>
      <w:r w:rsidR="00A82C86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выявление и устранение коррупциогенных факторов в нормативных правовых актах и проектах нормативно правовых актов посредством проведения антикоррупционной экспертизы;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проведение мониторинговых исследований, выявление и устранение причин и условий, которые могут способствовать проявлению коррупции в деятельности государственных гражданских</w:t>
      </w:r>
      <w:r w:rsidR="00EB6C1E" w:rsidRPr="00EE5B9B">
        <w:rPr>
          <w:color w:val="000000"/>
          <w:szCs w:val="28"/>
        </w:rPr>
        <w:t xml:space="preserve"> служащих</w:t>
      </w:r>
      <w:r w:rsidR="00A82C86" w:rsidRPr="00EE5B9B">
        <w:rPr>
          <w:color w:val="000000"/>
          <w:szCs w:val="28"/>
        </w:rPr>
        <w:t xml:space="preserve"> 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обеспечение открытости, доступ</w:t>
      </w:r>
      <w:r w:rsidR="00A82C86" w:rsidRPr="00EE5B9B">
        <w:rPr>
          <w:color w:val="000000"/>
          <w:szCs w:val="28"/>
        </w:rPr>
        <w:t>ности для граждан дея</w:t>
      </w:r>
      <w:r w:rsidR="00EB6C1E" w:rsidRPr="00EE5B9B">
        <w:rPr>
          <w:color w:val="000000"/>
          <w:szCs w:val="28"/>
        </w:rPr>
        <w:t>тельности</w:t>
      </w:r>
      <w:r w:rsidR="00A82C86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Задачи Программы: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 xml:space="preserve">недопущение </w:t>
      </w:r>
      <w:r w:rsidR="00C536B6" w:rsidRPr="00EE5B9B">
        <w:rPr>
          <w:color w:val="000000"/>
          <w:szCs w:val="28"/>
        </w:rPr>
        <w:t>коррупции в сфере деятельности</w:t>
      </w:r>
      <w:r w:rsidR="005D4FEA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выявление и устранение причин и условий, которые могут способствовать проявлению коррупции в деятельности госуда</w:t>
      </w:r>
      <w:r w:rsidR="005D4FEA" w:rsidRPr="00EE5B9B">
        <w:rPr>
          <w:color w:val="000000"/>
          <w:szCs w:val="28"/>
        </w:rPr>
        <w:t xml:space="preserve">рственных гражданских </w:t>
      </w:r>
      <w:r w:rsidR="00C536B6" w:rsidRPr="00EE5B9B">
        <w:rPr>
          <w:color w:val="000000"/>
          <w:szCs w:val="28"/>
        </w:rPr>
        <w:t>служащих</w:t>
      </w:r>
      <w:r w:rsidR="005D4FEA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предупреждение коррупции путем повышения эффективности координации антикоррупционной деятельно</w:t>
      </w:r>
      <w:r w:rsidR="00C536B6" w:rsidRPr="00EE5B9B">
        <w:rPr>
          <w:color w:val="000000"/>
          <w:szCs w:val="28"/>
        </w:rPr>
        <w:t>сти</w:t>
      </w:r>
      <w:r w:rsidR="005D4FEA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с контрольно-надзорными органами и институтами гражданского общества;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повышение эффективности использования государственного имущества;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сохранение и закрепление кадрового профессионального состава государственных гражданских</w:t>
      </w:r>
      <w:r w:rsidR="0007468F" w:rsidRPr="00EE5B9B">
        <w:rPr>
          <w:color w:val="000000"/>
          <w:szCs w:val="28"/>
        </w:rPr>
        <w:t xml:space="preserve"> служащих</w:t>
      </w:r>
      <w:r w:rsidR="005D4FEA" w:rsidRPr="00EE5B9B">
        <w:rPr>
          <w:color w:val="000000"/>
          <w:szCs w:val="28"/>
        </w:rPr>
        <w:t xml:space="preserve">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.</w:t>
      </w:r>
    </w:p>
    <w:p w:rsidR="009A0333" w:rsidRPr="00EE5B9B" w:rsidRDefault="009A0333" w:rsidP="00134096">
      <w:pPr>
        <w:shd w:val="clear" w:color="auto" w:fill="FFFFFF"/>
        <w:ind w:firstLine="709"/>
        <w:rPr>
          <w:color w:val="000000"/>
          <w:szCs w:val="28"/>
        </w:rPr>
      </w:pPr>
      <w:r w:rsidRPr="00EE5B9B">
        <w:rPr>
          <w:color w:val="000000"/>
          <w:szCs w:val="28"/>
        </w:rPr>
        <w:t>   </w:t>
      </w:r>
    </w:p>
    <w:p w:rsidR="008966B4" w:rsidRDefault="008966B4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9A0333" w:rsidRPr="00EE5B9B" w:rsidRDefault="009A0333" w:rsidP="00134096">
      <w:pPr>
        <w:shd w:val="clear" w:color="auto" w:fill="FFFFFF"/>
        <w:jc w:val="center"/>
        <w:rPr>
          <w:color w:val="000000"/>
          <w:szCs w:val="28"/>
        </w:rPr>
      </w:pPr>
      <w:r w:rsidRPr="00EE5B9B">
        <w:rPr>
          <w:b/>
          <w:bCs/>
          <w:color w:val="000000"/>
          <w:szCs w:val="28"/>
        </w:rPr>
        <w:lastRenderedPageBreak/>
        <w:t>III. Оценка эффективности реализации Программы</w:t>
      </w:r>
    </w:p>
    <w:p w:rsidR="009A0333" w:rsidRPr="00EE5B9B" w:rsidRDefault="009A0333" w:rsidP="009A0333">
      <w:pPr>
        <w:shd w:val="clear" w:color="auto" w:fill="FFFFFF"/>
        <w:rPr>
          <w:color w:val="000000"/>
          <w:szCs w:val="28"/>
        </w:rPr>
      </w:pPr>
      <w:r w:rsidRPr="00EE5B9B">
        <w:rPr>
          <w:color w:val="000000"/>
          <w:szCs w:val="28"/>
        </w:rPr>
        <w:t> 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szCs w:val="28"/>
        </w:rPr>
      </w:pPr>
      <w:r w:rsidRPr="00EE5B9B">
        <w:rPr>
          <w:color w:val="000000"/>
          <w:szCs w:val="28"/>
        </w:rPr>
        <w:t>Управление Программой и контроль за ходом ее реализации осущ</w:t>
      </w:r>
      <w:r w:rsidR="009E27AA" w:rsidRPr="00EE5B9B">
        <w:rPr>
          <w:color w:val="000000"/>
          <w:szCs w:val="28"/>
        </w:rPr>
        <w:t>ествляется</w:t>
      </w:r>
      <w:r w:rsidR="007F1625" w:rsidRPr="00EE5B9B">
        <w:rPr>
          <w:color w:val="000000"/>
          <w:szCs w:val="28"/>
        </w:rPr>
        <w:t xml:space="preserve"> </w:t>
      </w:r>
      <w:r w:rsidRPr="00EE5B9B">
        <w:rPr>
          <w:color w:val="000000"/>
          <w:szCs w:val="28"/>
        </w:rPr>
        <w:t xml:space="preserve">министром и </w:t>
      </w:r>
      <w:r w:rsidR="00463D13">
        <w:rPr>
          <w:color w:val="000000"/>
          <w:szCs w:val="28"/>
        </w:rPr>
        <w:t>заместителем министр</w:t>
      </w:r>
      <w:r w:rsidR="00176345">
        <w:rPr>
          <w:color w:val="000000"/>
          <w:szCs w:val="28"/>
        </w:rPr>
        <w:t>а</w:t>
      </w:r>
      <w:r w:rsidRPr="00EE5B9B">
        <w:rPr>
          <w:szCs w:val="28"/>
        </w:rPr>
        <w:t>.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szCs w:val="28"/>
        </w:rPr>
      </w:pPr>
      <w:r w:rsidRPr="00EE5B9B">
        <w:rPr>
          <w:szCs w:val="28"/>
        </w:rPr>
        <w:t>Исполнители мероприятий, указанные в графе «Исполнители» раздела «Основные программные мероприятия», ежеквартально представляют отчеты о реализации предусмотренных Программой мероприятий секретарю Комиссии по противодействию коррупци</w:t>
      </w:r>
      <w:r w:rsidR="007E0B59" w:rsidRPr="00EE5B9B">
        <w:rPr>
          <w:szCs w:val="28"/>
        </w:rPr>
        <w:t>и -</w:t>
      </w:r>
      <w:r w:rsidRPr="00EE5B9B">
        <w:rPr>
          <w:szCs w:val="28"/>
        </w:rPr>
        <w:t xml:space="preserve"> ответственному за работу по профилактике коррупционных и иных право</w:t>
      </w:r>
      <w:r w:rsidR="0089209C" w:rsidRPr="00EE5B9B">
        <w:rPr>
          <w:szCs w:val="28"/>
        </w:rPr>
        <w:t xml:space="preserve">нарушений в </w:t>
      </w:r>
      <w:r w:rsidR="00134096" w:rsidRPr="00EE5B9B">
        <w:rPr>
          <w:color w:val="000000"/>
          <w:szCs w:val="28"/>
        </w:rPr>
        <w:t>М</w:t>
      </w:r>
      <w:r w:rsidR="00134096">
        <w:rPr>
          <w:color w:val="000000"/>
          <w:szCs w:val="28"/>
        </w:rPr>
        <w:t xml:space="preserve">ЧС </w:t>
      </w:r>
      <w:r w:rsidR="00134096" w:rsidRPr="00EE5B9B">
        <w:rPr>
          <w:color w:val="000000"/>
          <w:szCs w:val="28"/>
        </w:rPr>
        <w:t>Республики Татарстан</w:t>
      </w:r>
      <w:r w:rsidRPr="00EE5B9B">
        <w:rPr>
          <w:szCs w:val="28"/>
        </w:rPr>
        <w:t>.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szCs w:val="28"/>
        </w:rPr>
      </w:pPr>
      <w:r w:rsidRPr="00EE5B9B">
        <w:rPr>
          <w:szCs w:val="28"/>
        </w:rPr>
        <w:t>Отчеты о ходе реализации нас</w:t>
      </w:r>
      <w:r w:rsidR="002749EF" w:rsidRPr="00EE5B9B">
        <w:rPr>
          <w:szCs w:val="28"/>
        </w:rPr>
        <w:t>тоящей программы раз в квартал</w:t>
      </w:r>
      <w:r w:rsidRPr="00EE5B9B">
        <w:rPr>
          <w:szCs w:val="28"/>
        </w:rPr>
        <w:t xml:space="preserve"> заслушиваются на заседаниях Комисси</w:t>
      </w:r>
      <w:r w:rsidR="00010F47" w:rsidRPr="00EE5B9B">
        <w:rPr>
          <w:szCs w:val="28"/>
        </w:rPr>
        <w:t>и</w:t>
      </w:r>
      <w:r w:rsidRPr="00EE5B9B">
        <w:rPr>
          <w:szCs w:val="28"/>
        </w:rPr>
        <w:t xml:space="preserve"> по противодействию коррупции.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EE5B9B">
        <w:rPr>
          <w:color w:val="000000" w:themeColor="text1"/>
          <w:szCs w:val="28"/>
        </w:rPr>
        <w:t xml:space="preserve">Информация о выполнении мероприятий </w:t>
      </w:r>
      <w:r w:rsidR="0089209C" w:rsidRPr="00EE5B9B">
        <w:rPr>
          <w:color w:val="000000" w:themeColor="text1"/>
          <w:szCs w:val="28"/>
        </w:rPr>
        <w:t xml:space="preserve">Программы размещается на сайте </w:t>
      </w:r>
      <w:r w:rsidR="002C591B" w:rsidRPr="00EE5B9B">
        <w:rPr>
          <w:color w:val="000000"/>
          <w:szCs w:val="28"/>
        </w:rPr>
        <w:t>М</w:t>
      </w:r>
      <w:r w:rsidR="002C591B">
        <w:rPr>
          <w:color w:val="000000"/>
          <w:szCs w:val="28"/>
        </w:rPr>
        <w:t xml:space="preserve">ЧС </w:t>
      </w:r>
      <w:r w:rsidR="002C591B" w:rsidRPr="00EE5B9B">
        <w:rPr>
          <w:color w:val="000000"/>
          <w:szCs w:val="28"/>
        </w:rPr>
        <w:t>Республики Татарстан</w:t>
      </w:r>
      <w:r w:rsidR="002C591B" w:rsidRPr="00EE5B9B">
        <w:rPr>
          <w:color w:val="000000" w:themeColor="text1"/>
          <w:szCs w:val="28"/>
        </w:rPr>
        <w:t xml:space="preserve"> </w:t>
      </w:r>
      <w:r w:rsidRPr="00EE5B9B">
        <w:rPr>
          <w:color w:val="000000" w:themeColor="text1"/>
          <w:szCs w:val="28"/>
        </w:rPr>
        <w:t>Официального портала Правительства Республики Татарстан в информационно–телекоммуникационной сети «Интернет» в подразделе «Антикорр</w:t>
      </w:r>
      <w:r w:rsidR="00A80D01" w:rsidRPr="00EE5B9B">
        <w:rPr>
          <w:color w:val="000000" w:themeColor="text1"/>
          <w:szCs w:val="28"/>
        </w:rPr>
        <w:t>упционная программа</w:t>
      </w:r>
      <w:r w:rsidRPr="00EE5B9B">
        <w:rPr>
          <w:color w:val="000000" w:themeColor="text1"/>
          <w:szCs w:val="28"/>
        </w:rPr>
        <w:t xml:space="preserve"> Министерства по делам гражданской обороны и чрезвычайным ситуациям Республики Татарстан» раздела «Противодействие коррупции» не реже одного раза в квартал.</w:t>
      </w:r>
    </w:p>
    <w:p w:rsidR="009A0333" w:rsidRPr="00EE5B9B" w:rsidRDefault="009A0333" w:rsidP="0013409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szCs w:val="28"/>
        </w:rPr>
        <w:t>Оценка эффективности Программы за весь период ее реализации прово</w:t>
      </w:r>
      <w:r w:rsidR="00186A99" w:rsidRPr="00EE5B9B">
        <w:rPr>
          <w:szCs w:val="28"/>
        </w:rPr>
        <w:t>дится с учетом достижения к 202</w:t>
      </w:r>
      <w:r w:rsidR="00BD2A62" w:rsidRPr="00EE5B9B">
        <w:rPr>
          <w:szCs w:val="28"/>
        </w:rPr>
        <w:t>4</w:t>
      </w:r>
      <w:r w:rsidRPr="00EE5B9B">
        <w:rPr>
          <w:szCs w:val="28"/>
        </w:rPr>
        <w:t xml:space="preserve"> году показателей по индикаторам оценки результатов выполнения Программы, приведенных в приложении к ней.</w:t>
      </w:r>
    </w:p>
    <w:p w:rsidR="009A0333" w:rsidRPr="00EE5B9B" w:rsidRDefault="009A0333" w:rsidP="009A0333">
      <w:pPr>
        <w:shd w:val="clear" w:color="auto" w:fill="FFFFFF"/>
        <w:rPr>
          <w:color w:val="000000"/>
          <w:szCs w:val="28"/>
        </w:rPr>
      </w:pPr>
    </w:p>
    <w:p w:rsidR="009A0333" w:rsidRPr="00EE5B9B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EE5B9B">
        <w:rPr>
          <w:b/>
          <w:bCs/>
          <w:color w:val="000000"/>
          <w:szCs w:val="28"/>
          <w:lang w:val="en-US"/>
        </w:rPr>
        <w:t>I</w:t>
      </w:r>
      <w:r w:rsidRPr="00EE5B9B">
        <w:rPr>
          <w:b/>
          <w:bCs/>
          <w:color w:val="000000"/>
          <w:szCs w:val="28"/>
        </w:rPr>
        <w:t>V. Ожидаемые результаты реализации Программы</w:t>
      </w:r>
    </w:p>
    <w:p w:rsidR="009A0333" w:rsidRPr="00EE5B9B" w:rsidRDefault="009A0333" w:rsidP="009A0333">
      <w:pPr>
        <w:shd w:val="clear" w:color="auto" w:fill="FFFFFF"/>
        <w:rPr>
          <w:color w:val="000000"/>
          <w:szCs w:val="28"/>
        </w:rPr>
      </w:pPr>
      <w:r w:rsidRPr="00EE5B9B">
        <w:rPr>
          <w:color w:val="000000"/>
          <w:szCs w:val="28"/>
        </w:rPr>
        <w:t> </w:t>
      </w:r>
    </w:p>
    <w:p w:rsidR="009A0333" w:rsidRPr="00EE5B9B" w:rsidRDefault="009A0333" w:rsidP="002C591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Ожидаемыми результатами реализации Программы</w:t>
      </w:r>
      <w:r w:rsidR="00BD2A62" w:rsidRPr="00EE5B9B">
        <w:rPr>
          <w:color w:val="000000"/>
          <w:szCs w:val="28"/>
        </w:rPr>
        <w:t xml:space="preserve"> к концу 2024</w:t>
      </w:r>
      <w:r w:rsidR="00CB6D31" w:rsidRPr="00EE5B9B">
        <w:rPr>
          <w:color w:val="000000"/>
          <w:szCs w:val="28"/>
        </w:rPr>
        <w:t xml:space="preserve"> года</w:t>
      </w:r>
      <w:r w:rsidRPr="00EE5B9B">
        <w:rPr>
          <w:color w:val="000000"/>
          <w:szCs w:val="28"/>
        </w:rPr>
        <w:t xml:space="preserve"> являются рост эффективности государственного управл</w:t>
      </w:r>
      <w:r w:rsidR="00527E56" w:rsidRPr="00EE5B9B">
        <w:rPr>
          <w:color w:val="000000"/>
          <w:szCs w:val="28"/>
        </w:rPr>
        <w:t>ения в</w:t>
      </w:r>
      <w:r w:rsidRPr="00EE5B9B">
        <w:rPr>
          <w:color w:val="000000"/>
          <w:szCs w:val="28"/>
        </w:rPr>
        <w:t xml:space="preserve"> </w:t>
      </w:r>
      <w:r w:rsidR="002C591B" w:rsidRPr="00EE5B9B">
        <w:rPr>
          <w:color w:val="000000"/>
          <w:szCs w:val="28"/>
        </w:rPr>
        <w:t>М</w:t>
      </w:r>
      <w:r w:rsidR="002C591B">
        <w:rPr>
          <w:color w:val="000000"/>
          <w:szCs w:val="28"/>
        </w:rPr>
        <w:t xml:space="preserve">ЧС </w:t>
      </w:r>
      <w:r w:rsidR="002C591B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и активности структурных подразделений в процессах противодействия коррупции, повышение эффективности деятельности ответственного лица за работу по профилактике коррупционных и иных правонарушений по противодействию коррупции, улучшение взаим</w:t>
      </w:r>
      <w:r w:rsidR="00527E56" w:rsidRPr="00EE5B9B">
        <w:rPr>
          <w:color w:val="000000"/>
          <w:szCs w:val="28"/>
        </w:rPr>
        <w:t xml:space="preserve">одействия </w:t>
      </w:r>
      <w:r w:rsidR="002C591B" w:rsidRPr="00EE5B9B">
        <w:rPr>
          <w:color w:val="000000"/>
          <w:szCs w:val="28"/>
        </w:rPr>
        <w:t>М</w:t>
      </w:r>
      <w:r w:rsidR="002C591B">
        <w:rPr>
          <w:color w:val="000000"/>
          <w:szCs w:val="28"/>
        </w:rPr>
        <w:t xml:space="preserve">ЧС </w:t>
      </w:r>
      <w:r w:rsidR="002C591B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с институтами гражданского общества, в том числе:</w:t>
      </w:r>
    </w:p>
    <w:p w:rsidR="009A0333" w:rsidRPr="00EE5B9B" w:rsidRDefault="009A0333" w:rsidP="002C591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достижение открытости и доступности для граждан и организ</w:t>
      </w:r>
      <w:r w:rsidR="00E72676" w:rsidRPr="00EE5B9B">
        <w:rPr>
          <w:color w:val="000000"/>
          <w:szCs w:val="28"/>
        </w:rPr>
        <w:t xml:space="preserve">аций информации о деятельности </w:t>
      </w:r>
      <w:r w:rsidR="002C591B" w:rsidRPr="00EE5B9B">
        <w:rPr>
          <w:color w:val="000000"/>
          <w:szCs w:val="28"/>
        </w:rPr>
        <w:t>М</w:t>
      </w:r>
      <w:r w:rsidR="002C591B">
        <w:rPr>
          <w:color w:val="000000"/>
          <w:szCs w:val="28"/>
        </w:rPr>
        <w:t xml:space="preserve">ЧС </w:t>
      </w:r>
      <w:r w:rsidR="002C591B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и государственных услуг, предоставляемых им;</w:t>
      </w:r>
    </w:p>
    <w:p w:rsidR="009A0333" w:rsidRPr="00EE5B9B" w:rsidRDefault="009A0333" w:rsidP="002C591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 xml:space="preserve">повышение доверия </w:t>
      </w:r>
      <w:r w:rsidR="00E72676" w:rsidRPr="00EE5B9B">
        <w:rPr>
          <w:color w:val="000000"/>
          <w:szCs w:val="28"/>
        </w:rPr>
        <w:t>граждан к</w:t>
      </w:r>
      <w:r w:rsidR="00155276" w:rsidRPr="00EE5B9B">
        <w:rPr>
          <w:color w:val="000000"/>
          <w:szCs w:val="28"/>
        </w:rPr>
        <w:t xml:space="preserve"> </w:t>
      </w:r>
      <w:r w:rsidR="002C591B" w:rsidRPr="00EE5B9B">
        <w:rPr>
          <w:color w:val="000000"/>
          <w:szCs w:val="28"/>
        </w:rPr>
        <w:t>М</w:t>
      </w:r>
      <w:r w:rsidR="002C591B">
        <w:rPr>
          <w:color w:val="000000"/>
          <w:szCs w:val="28"/>
        </w:rPr>
        <w:t xml:space="preserve">ЧС </w:t>
      </w:r>
      <w:r w:rsidR="002C591B" w:rsidRPr="00EE5B9B">
        <w:rPr>
          <w:color w:val="000000"/>
          <w:szCs w:val="28"/>
        </w:rPr>
        <w:t xml:space="preserve">Республики Татарстан </w:t>
      </w:r>
      <w:r w:rsidRPr="00EE5B9B">
        <w:rPr>
          <w:color w:val="000000"/>
          <w:szCs w:val="28"/>
        </w:rPr>
        <w:t>и его сотрудникам;</w:t>
      </w:r>
    </w:p>
    <w:p w:rsidR="009A0333" w:rsidRPr="00EE5B9B" w:rsidRDefault="009A0333" w:rsidP="002C591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обеспечение подготовки проектов нормативных</w:t>
      </w:r>
      <w:r w:rsidR="00E72676" w:rsidRPr="00EE5B9B">
        <w:rPr>
          <w:color w:val="000000"/>
          <w:szCs w:val="28"/>
        </w:rPr>
        <w:t xml:space="preserve"> правовых актов, разработанных </w:t>
      </w:r>
      <w:r w:rsidR="002C591B" w:rsidRPr="00EE5B9B">
        <w:rPr>
          <w:color w:val="000000"/>
          <w:szCs w:val="28"/>
        </w:rPr>
        <w:t>М</w:t>
      </w:r>
      <w:r w:rsidR="002C591B">
        <w:rPr>
          <w:color w:val="000000"/>
          <w:szCs w:val="28"/>
        </w:rPr>
        <w:t xml:space="preserve">ЧС </w:t>
      </w:r>
      <w:r w:rsidR="002C591B" w:rsidRPr="00EE5B9B">
        <w:rPr>
          <w:color w:val="000000"/>
          <w:szCs w:val="28"/>
        </w:rPr>
        <w:t>Республики Татарстан</w:t>
      </w:r>
      <w:r w:rsidRPr="00EE5B9B">
        <w:rPr>
          <w:color w:val="000000"/>
          <w:szCs w:val="28"/>
        </w:rPr>
        <w:t>, исключающих коррупциогенные факторы;</w:t>
      </w:r>
    </w:p>
    <w:p w:rsidR="009A0333" w:rsidRPr="00EE5B9B" w:rsidRDefault="009A0333" w:rsidP="002C591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B9B">
        <w:rPr>
          <w:color w:val="000000"/>
          <w:szCs w:val="28"/>
        </w:rPr>
        <w:t>увеличение доли открытых торгов, торгов в форме электронного аукциона по корпоративным закупкам;</w:t>
      </w:r>
    </w:p>
    <w:p w:rsidR="009A0333" w:rsidRPr="00EE5B9B" w:rsidRDefault="009A0333" w:rsidP="002C591B">
      <w:pPr>
        <w:ind w:firstLine="709"/>
        <w:jc w:val="both"/>
        <w:rPr>
          <w:szCs w:val="28"/>
        </w:rPr>
      </w:pPr>
      <w:r w:rsidRPr="00EE5B9B">
        <w:rPr>
          <w:color w:val="000000"/>
          <w:szCs w:val="28"/>
        </w:rPr>
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контрактов.</w:t>
      </w:r>
    </w:p>
    <w:p w:rsidR="00E232A5" w:rsidRPr="00EE5B9B" w:rsidRDefault="00E232A5" w:rsidP="002C591B">
      <w:pPr>
        <w:ind w:firstLine="709"/>
        <w:jc w:val="both"/>
        <w:rPr>
          <w:szCs w:val="28"/>
        </w:rPr>
        <w:sectPr w:rsidR="00E232A5" w:rsidRPr="00EE5B9B" w:rsidSect="00904E11">
          <w:pgSz w:w="11906" w:h="16838"/>
          <w:pgMar w:top="760" w:right="851" w:bottom="1134" w:left="1134" w:header="1134" w:footer="1134" w:gutter="0"/>
          <w:cols w:space="708"/>
          <w:titlePg/>
          <w:docGrid w:linePitch="381"/>
        </w:sectPr>
      </w:pP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lastRenderedPageBreak/>
        <w:t>Приложение</w:t>
      </w:r>
    </w:p>
    <w:p w:rsidR="00333970" w:rsidRDefault="004D7649" w:rsidP="004D7649">
      <w:pPr>
        <w:ind w:left="10490"/>
        <w:rPr>
          <w:sz w:val="24"/>
        </w:rPr>
      </w:pPr>
      <w:r>
        <w:rPr>
          <w:sz w:val="24"/>
        </w:rPr>
        <w:t xml:space="preserve">к программе </w:t>
      </w:r>
      <w:r w:rsidR="001F6E47" w:rsidRPr="00990511">
        <w:rPr>
          <w:sz w:val="24"/>
        </w:rPr>
        <w:t>МЧС Республики Татарстан</w:t>
      </w:r>
      <w:r w:rsidR="00ED6337" w:rsidRPr="00990511">
        <w:rPr>
          <w:sz w:val="24"/>
        </w:rPr>
        <w:t xml:space="preserve"> </w:t>
      </w:r>
      <w:r w:rsidR="001F6E47" w:rsidRPr="00990511">
        <w:rPr>
          <w:sz w:val="24"/>
        </w:rPr>
        <w:t>по реализации антикоррупционной</w:t>
      </w:r>
      <w:r w:rsidR="00ED6337" w:rsidRPr="00990511">
        <w:rPr>
          <w:sz w:val="24"/>
        </w:rPr>
        <w:t xml:space="preserve"> </w:t>
      </w:r>
      <w:r w:rsidR="00E562FC">
        <w:rPr>
          <w:sz w:val="24"/>
        </w:rPr>
        <w:t>политики на 2015 – 2024</w:t>
      </w:r>
      <w:r w:rsidR="001F6E47" w:rsidRPr="00990511">
        <w:rPr>
          <w:sz w:val="24"/>
        </w:rPr>
        <w:t xml:space="preserve"> годы</w:t>
      </w:r>
      <w:r w:rsidR="009653DB">
        <w:rPr>
          <w:sz w:val="24"/>
        </w:rPr>
        <w:t>, утвержденной приказом</w:t>
      </w:r>
      <w:r w:rsidR="00333970" w:rsidRPr="00990511">
        <w:rPr>
          <w:sz w:val="24"/>
        </w:rPr>
        <w:t xml:space="preserve"> МЧС Республики Татарстан</w:t>
      </w:r>
      <w:r w:rsidR="00333970">
        <w:rPr>
          <w:sz w:val="24"/>
        </w:rPr>
        <w:t xml:space="preserve"> </w:t>
      </w:r>
      <w:r w:rsidR="00AC5D2B">
        <w:rPr>
          <w:sz w:val="24"/>
        </w:rPr>
        <w:t xml:space="preserve">от </w:t>
      </w:r>
      <w:r w:rsidR="008966B4">
        <w:rPr>
          <w:sz w:val="24"/>
        </w:rPr>
        <w:t>_______ 20___ г.</w:t>
      </w:r>
      <w:r w:rsidR="00AC5D2B">
        <w:rPr>
          <w:sz w:val="24"/>
        </w:rPr>
        <w:t xml:space="preserve"> </w:t>
      </w:r>
      <w:r w:rsidR="009653DB">
        <w:rPr>
          <w:sz w:val="24"/>
        </w:rPr>
        <w:t xml:space="preserve"> №</w:t>
      </w:r>
      <w:r w:rsidR="008966B4">
        <w:rPr>
          <w:sz w:val="24"/>
        </w:rPr>
        <w:t xml:space="preserve"> ______</w:t>
      </w:r>
    </w:p>
    <w:p w:rsidR="001F6E47" w:rsidRPr="00255D77" w:rsidRDefault="009653DB" w:rsidP="00333970">
      <w:pPr>
        <w:ind w:left="10490"/>
        <w:rPr>
          <w:sz w:val="24"/>
        </w:rPr>
      </w:pPr>
      <w:r>
        <w:rPr>
          <w:sz w:val="24"/>
        </w:rPr>
        <w:t xml:space="preserve"> </w:t>
      </w:r>
    </w:p>
    <w:p w:rsidR="00B87B5D" w:rsidRPr="00990511" w:rsidRDefault="00B87B5D" w:rsidP="00B87B5D">
      <w:pPr>
        <w:ind w:left="10490"/>
        <w:rPr>
          <w:sz w:val="24"/>
        </w:rPr>
      </w:pPr>
    </w:p>
    <w:p w:rsidR="00B87B5D" w:rsidRDefault="00B87B5D" w:rsidP="00E232A5">
      <w:pPr>
        <w:ind w:left="10490"/>
      </w:pPr>
    </w:p>
    <w:p w:rsidR="00D21A58" w:rsidRDefault="00D21A58" w:rsidP="00E232A5">
      <w:pPr>
        <w:ind w:left="10490"/>
      </w:pPr>
    </w:p>
    <w:p w:rsidR="001F6E47" w:rsidRDefault="001F6E47" w:rsidP="001F6E47">
      <w:pPr>
        <w:jc w:val="right"/>
      </w:pPr>
    </w:p>
    <w:p w:rsidR="001F6E47" w:rsidRDefault="001F6E47" w:rsidP="001F6E47">
      <w:pPr>
        <w:jc w:val="center"/>
      </w:pP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Цели, задачи, индикаторы оценки результатов</w:t>
      </w:r>
    </w:p>
    <w:p w:rsidR="001F6E47" w:rsidRPr="00592E35" w:rsidRDefault="001F6E47" w:rsidP="00F16853">
      <w:pPr>
        <w:jc w:val="center"/>
        <w:rPr>
          <w:b/>
        </w:rPr>
      </w:pPr>
      <w:r w:rsidRPr="00592E35">
        <w:rPr>
          <w:b/>
        </w:rPr>
        <w:t>П</w:t>
      </w:r>
      <w:r w:rsidR="00F16853">
        <w:rPr>
          <w:b/>
        </w:rPr>
        <w:t xml:space="preserve">рограммы </w:t>
      </w:r>
      <w:r w:rsidRPr="00592E35">
        <w:rPr>
          <w:b/>
        </w:rPr>
        <w:t xml:space="preserve">МЧС Республики Татарстан по реализации 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антикорру</w:t>
      </w:r>
      <w:r w:rsidR="003A381F">
        <w:rPr>
          <w:b/>
        </w:rPr>
        <w:t>пционной политики на 2015 – 2024</w:t>
      </w:r>
      <w:r w:rsidRPr="00592E35">
        <w:rPr>
          <w:b/>
        </w:rPr>
        <w:t xml:space="preserve"> годы </w:t>
      </w:r>
    </w:p>
    <w:p w:rsidR="001F6E47" w:rsidRPr="00114921" w:rsidRDefault="001F6E47" w:rsidP="001F6E47">
      <w:pPr>
        <w:jc w:val="center"/>
        <w:rPr>
          <w:lang w:val="en-US"/>
        </w:rPr>
      </w:pPr>
    </w:p>
    <w:tbl>
      <w:tblPr>
        <w:tblpPr w:leftFromText="180" w:rightFromText="180" w:vertAnchor="text" w:tblpX="-71" w:tblpY="46"/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1"/>
        <w:gridCol w:w="2178"/>
        <w:gridCol w:w="81"/>
        <w:gridCol w:w="17"/>
        <w:gridCol w:w="1603"/>
        <w:gridCol w:w="222"/>
        <w:gridCol w:w="6"/>
        <w:gridCol w:w="40"/>
        <w:gridCol w:w="65"/>
        <w:gridCol w:w="1935"/>
        <w:gridCol w:w="385"/>
        <w:gridCol w:w="29"/>
        <w:gridCol w:w="24"/>
        <w:gridCol w:w="46"/>
        <w:gridCol w:w="366"/>
        <w:gridCol w:w="46"/>
        <w:gridCol w:w="332"/>
        <w:gridCol w:w="29"/>
        <w:gridCol w:w="24"/>
        <w:gridCol w:w="46"/>
        <w:gridCol w:w="377"/>
        <w:gridCol w:w="93"/>
        <w:gridCol w:w="273"/>
        <w:gridCol w:w="29"/>
        <w:gridCol w:w="24"/>
        <w:gridCol w:w="46"/>
        <w:gridCol w:w="389"/>
        <w:gridCol w:w="135"/>
        <w:gridCol w:w="216"/>
        <w:gridCol w:w="29"/>
        <w:gridCol w:w="24"/>
        <w:gridCol w:w="46"/>
        <w:gridCol w:w="404"/>
        <w:gridCol w:w="152"/>
        <w:gridCol w:w="135"/>
        <w:gridCol w:w="29"/>
        <w:gridCol w:w="24"/>
        <w:gridCol w:w="40"/>
        <w:gridCol w:w="470"/>
        <w:gridCol w:w="89"/>
        <w:gridCol w:w="101"/>
        <w:gridCol w:w="35"/>
        <w:gridCol w:w="24"/>
        <w:gridCol w:w="40"/>
        <w:gridCol w:w="552"/>
        <w:gridCol w:w="106"/>
        <w:gridCol w:w="33"/>
        <w:gridCol w:w="35"/>
        <w:gridCol w:w="24"/>
        <w:gridCol w:w="37"/>
        <w:gridCol w:w="616"/>
        <w:gridCol w:w="23"/>
        <w:gridCol w:w="43"/>
        <w:gridCol w:w="32"/>
      </w:tblGrid>
      <w:tr w:rsidR="001F6E47" w:rsidRPr="00EE5B9B" w:rsidTr="00EE5B9B">
        <w:trPr>
          <w:gridAfter w:val="3"/>
          <w:wAfter w:w="98" w:type="dxa"/>
          <w:trHeight w:val="585"/>
        </w:trPr>
        <w:tc>
          <w:tcPr>
            <w:tcW w:w="2801" w:type="dxa"/>
            <w:vMerge w:val="restart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Наименование основных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мероприятий</w:t>
            </w:r>
          </w:p>
        </w:tc>
        <w:tc>
          <w:tcPr>
            <w:tcW w:w="2269" w:type="dxa"/>
            <w:gridSpan w:val="2"/>
            <w:vMerge w:val="restart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Исполнители</w:t>
            </w:r>
          </w:p>
        </w:tc>
        <w:tc>
          <w:tcPr>
            <w:tcW w:w="1701" w:type="dxa"/>
            <w:gridSpan w:val="3"/>
            <w:vMerge w:val="restart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Сроки вы-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полнения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основных мероприя-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тий</w:t>
            </w:r>
          </w:p>
        </w:tc>
        <w:tc>
          <w:tcPr>
            <w:tcW w:w="2268" w:type="dxa"/>
            <w:gridSpan w:val="5"/>
            <w:vMerge w:val="restart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Индикаторы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оценки конеч-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ных результатов,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единицы измерения</w:t>
            </w:r>
          </w:p>
        </w:tc>
        <w:tc>
          <w:tcPr>
            <w:tcW w:w="5954" w:type="dxa"/>
            <w:gridSpan w:val="41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Значения индикаторов</w:t>
            </w:r>
          </w:p>
        </w:tc>
      </w:tr>
      <w:tr w:rsidR="001F6E47" w:rsidRPr="00EE5B9B" w:rsidTr="00EE5B9B">
        <w:trPr>
          <w:gridAfter w:val="3"/>
          <w:wAfter w:w="98" w:type="dxa"/>
          <w:trHeight w:val="1050"/>
        </w:trPr>
        <w:tc>
          <w:tcPr>
            <w:tcW w:w="2801" w:type="dxa"/>
            <w:vMerge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  <w:vMerge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gridSpan w:val="5"/>
            <w:vMerge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gridSpan w:val="5"/>
          </w:tcPr>
          <w:p w:rsidR="001F6E47" w:rsidRPr="00EE5B9B" w:rsidRDefault="00811382" w:rsidP="00687343">
            <w:pPr>
              <w:jc w:val="center"/>
              <w:rPr>
                <w:sz w:val="24"/>
                <w:lang w:val="en-US"/>
              </w:rPr>
            </w:pPr>
            <w:r w:rsidRPr="00EE5B9B">
              <w:rPr>
                <w:sz w:val="24"/>
              </w:rPr>
              <w:t>2015</w:t>
            </w:r>
          </w:p>
          <w:p w:rsidR="00082CA1" w:rsidRPr="00EE5B9B" w:rsidRDefault="00082CA1" w:rsidP="00687343">
            <w:pPr>
              <w:jc w:val="center"/>
              <w:rPr>
                <w:sz w:val="24"/>
                <w:lang w:val="en-US"/>
              </w:rPr>
            </w:pPr>
            <w:r w:rsidRPr="00EE5B9B">
              <w:rPr>
                <w:sz w:val="24"/>
                <w:lang w:val="en-US"/>
              </w:rPr>
              <w:t>2016</w:t>
            </w:r>
          </w:p>
        </w:tc>
        <w:tc>
          <w:tcPr>
            <w:tcW w:w="854" w:type="dxa"/>
            <w:gridSpan w:val="6"/>
          </w:tcPr>
          <w:p w:rsidR="001F6E47" w:rsidRPr="00EE5B9B" w:rsidRDefault="00811382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</w:t>
            </w:r>
            <w:r w:rsidR="00082CA1" w:rsidRPr="00EE5B9B">
              <w:rPr>
                <w:sz w:val="24"/>
                <w:lang w:val="en-US"/>
              </w:rPr>
              <w:t>7</w:t>
            </w:r>
          </w:p>
          <w:p w:rsidR="003D37B1" w:rsidRPr="00EE5B9B" w:rsidRDefault="003D37B1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</w:t>
            </w:r>
          </w:p>
        </w:tc>
        <w:tc>
          <w:tcPr>
            <w:tcW w:w="854" w:type="dxa"/>
            <w:gridSpan w:val="6"/>
          </w:tcPr>
          <w:p w:rsidR="001F6E47" w:rsidRPr="00EE5B9B" w:rsidRDefault="00811382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</w:t>
            </w:r>
            <w:r w:rsidR="003D37B1" w:rsidRPr="00EE5B9B">
              <w:rPr>
                <w:sz w:val="24"/>
              </w:rPr>
              <w:t>9</w:t>
            </w:r>
          </w:p>
          <w:p w:rsidR="00F14497" w:rsidRPr="00EE5B9B" w:rsidRDefault="00F1449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2020</w:t>
            </w:r>
          </w:p>
        </w:tc>
        <w:tc>
          <w:tcPr>
            <w:tcW w:w="854" w:type="dxa"/>
            <w:gridSpan w:val="6"/>
          </w:tcPr>
          <w:p w:rsidR="001F6E47" w:rsidRPr="00EE5B9B" w:rsidRDefault="00811382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</w:t>
            </w:r>
            <w:r w:rsidR="003D37B1" w:rsidRPr="00EE5B9B">
              <w:rPr>
                <w:sz w:val="24"/>
              </w:rPr>
              <w:t>2</w:t>
            </w:r>
            <w:r w:rsidR="00F14497" w:rsidRPr="00EE5B9B">
              <w:rPr>
                <w:sz w:val="24"/>
              </w:rPr>
              <w:t>1</w:t>
            </w:r>
          </w:p>
        </w:tc>
        <w:tc>
          <w:tcPr>
            <w:tcW w:w="850" w:type="dxa"/>
            <w:gridSpan w:val="6"/>
          </w:tcPr>
          <w:p w:rsidR="001F6E47" w:rsidRPr="00EE5B9B" w:rsidRDefault="00811382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</w:t>
            </w:r>
            <w:r w:rsidR="00082CA1" w:rsidRPr="00EE5B9B">
              <w:rPr>
                <w:sz w:val="24"/>
                <w:lang w:val="en-US"/>
              </w:rPr>
              <w:t>2</w:t>
            </w:r>
            <w:r w:rsidR="00F14497" w:rsidRPr="00EE5B9B">
              <w:rPr>
                <w:sz w:val="24"/>
              </w:rPr>
              <w:t>2</w:t>
            </w:r>
          </w:p>
        </w:tc>
        <w:tc>
          <w:tcPr>
            <w:tcW w:w="841" w:type="dxa"/>
            <w:gridSpan w:val="6"/>
          </w:tcPr>
          <w:p w:rsidR="001F6E47" w:rsidRPr="00EE5B9B" w:rsidRDefault="00811382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202</w:t>
            </w:r>
            <w:r w:rsidR="00F14497" w:rsidRPr="00EE5B9B">
              <w:rPr>
                <w:sz w:val="24"/>
              </w:rPr>
              <w:t>3</w:t>
            </w:r>
          </w:p>
        </w:tc>
        <w:tc>
          <w:tcPr>
            <w:tcW w:w="851" w:type="dxa"/>
            <w:gridSpan w:val="6"/>
          </w:tcPr>
          <w:p w:rsidR="001F6E47" w:rsidRPr="00EE5B9B" w:rsidRDefault="00811382" w:rsidP="00687343">
            <w:pPr>
              <w:rPr>
                <w:sz w:val="24"/>
                <w:highlight w:val="yellow"/>
              </w:rPr>
            </w:pPr>
            <w:r w:rsidRPr="00EE5B9B">
              <w:rPr>
                <w:sz w:val="24"/>
              </w:rPr>
              <w:t>202</w:t>
            </w:r>
            <w:r w:rsidR="00F14497" w:rsidRPr="00EE5B9B">
              <w:rPr>
                <w:sz w:val="24"/>
              </w:rPr>
              <w:t>4</w:t>
            </w:r>
          </w:p>
        </w:tc>
      </w:tr>
      <w:tr w:rsidR="001F6E47" w:rsidRPr="00EE5B9B" w:rsidTr="00EE5B9B">
        <w:trPr>
          <w:gridAfter w:val="3"/>
          <w:wAfter w:w="98" w:type="dxa"/>
          <w:trHeight w:val="165"/>
        </w:trPr>
        <w:tc>
          <w:tcPr>
            <w:tcW w:w="2801" w:type="dxa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2269" w:type="dxa"/>
            <w:gridSpan w:val="2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1701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3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850" w:type="dxa"/>
            <w:gridSpan w:val="5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</w:t>
            </w:r>
          </w:p>
        </w:tc>
        <w:tc>
          <w:tcPr>
            <w:tcW w:w="854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6</w:t>
            </w:r>
          </w:p>
        </w:tc>
        <w:tc>
          <w:tcPr>
            <w:tcW w:w="854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7</w:t>
            </w:r>
          </w:p>
        </w:tc>
        <w:tc>
          <w:tcPr>
            <w:tcW w:w="854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8</w:t>
            </w:r>
          </w:p>
        </w:tc>
        <w:tc>
          <w:tcPr>
            <w:tcW w:w="85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</w:t>
            </w:r>
          </w:p>
        </w:tc>
        <w:tc>
          <w:tcPr>
            <w:tcW w:w="841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</w:t>
            </w:r>
          </w:p>
        </w:tc>
        <w:tc>
          <w:tcPr>
            <w:tcW w:w="851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11</w:t>
            </w:r>
          </w:p>
        </w:tc>
      </w:tr>
      <w:tr w:rsidR="001F6E47" w:rsidRPr="00EE5B9B" w:rsidTr="00EE5B9B">
        <w:trPr>
          <w:gridAfter w:val="3"/>
          <w:wAfter w:w="98" w:type="dxa"/>
          <w:trHeight w:val="555"/>
        </w:trPr>
        <w:tc>
          <w:tcPr>
            <w:tcW w:w="14993" w:type="dxa"/>
            <w:gridSpan w:val="52"/>
          </w:tcPr>
          <w:p w:rsidR="001F6E47" w:rsidRPr="00EE5B9B" w:rsidRDefault="001F6E47" w:rsidP="002C591B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Цели: совершенствование системы противодействия коррупции в МЧС Республики Татарстан</w:t>
            </w:r>
            <w:r w:rsidR="00C128C1" w:rsidRPr="00EE5B9B">
              <w:rPr>
                <w:sz w:val="24"/>
              </w:rPr>
              <w:t xml:space="preserve"> </w:t>
            </w:r>
            <w:r w:rsidR="00C128C1" w:rsidRPr="002C591B">
              <w:rPr>
                <w:sz w:val="24"/>
              </w:rPr>
              <w:t xml:space="preserve">(далее - </w:t>
            </w:r>
            <w:r w:rsidR="002C591B" w:rsidRPr="002C591B">
              <w:rPr>
                <w:sz w:val="24"/>
              </w:rPr>
              <w:t>м</w:t>
            </w:r>
            <w:r w:rsidRPr="002C591B">
              <w:rPr>
                <w:sz w:val="24"/>
              </w:rPr>
              <w:t>инистерство),</w:t>
            </w:r>
            <w:r w:rsidRPr="00EE5B9B">
              <w:rPr>
                <w:sz w:val="24"/>
              </w:rPr>
              <w:t xml:space="preserve"> профилактика коррупции, создание услов</w:t>
            </w:r>
            <w:r w:rsidR="00C128C1" w:rsidRPr="00EE5B9B">
              <w:rPr>
                <w:sz w:val="24"/>
              </w:rPr>
              <w:t xml:space="preserve">ий, препятствующих коррупции в </w:t>
            </w:r>
            <w:r w:rsidR="003F4D77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инистерстве, формирование у сотрудников нетерпимого отношения к коррупции</w:t>
            </w:r>
          </w:p>
        </w:tc>
      </w:tr>
      <w:tr w:rsidR="001F6E47" w:rsidRPr="00EE5B9B" w:rsidTr="00EE5B9B">
        <w:trPr>
          <w:gridAfter w:val="3"/>
          <w:wAfter w:w="98" w:type="dxa"/>
          <w:trHeight w:val="315"/>
        </w:trPr>
        <w:tc>
          <w:tcPr>
            <w:tcW w:w="14993" w:type="dxa"/>
            <w:gridSpan w:val="52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Задача 1. Совершенствование инструментов и механизмов, в том числе правовых и организационных, противодействия </w:t>
            </w:r>
            <w:r w:rsidR="00C128C1" w:rsidRPr="00EE5B9B">
              <w:rPr>
                <w:sz w:val="24"/>
              </w:rPr>
              <w:t>коррупции в</w:t>
            </w:r>
            <w:r w:rsidR="003F4D77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инистерстве</w:t>
            </w:r>
          </w:p>
        </w:tc>
      </w:tr>
      <w:tr w:rsidR="001F6E47" w:rsidRPr="00EE5B9B" w:rsidTr="00EE5B9B">
        <w:trPr>
          <w:gridAfter w:val="3"/>
          <w:wAfter w:w="98" w:type="dxa"/>
          <w:trHeight w:val="1933"/>
        </w:trPr>
        <w:tc>
          <w:tcPr>
            <w:tcW w:w="2801" w:type="dxa"/>
          </w:tcPr>
          <w:p w:rsidR="001F6E47" w:rsidRPr="00EE5B9B" w:rsidRDefault="001F6E47" w:rsidP="002C591B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1.1 Участие в разработке норма</w:t>
            </w:r>
            <w:r w:rsidR="003F4D77" w:rsidRPr="00EE5B9B">
              <w:rPr>
                <w:sz w:val="24"/>
              </w:rPr>
              <w:t>тивных право</w:t>
            </w:r>
            <w:r w:rsidR="00393A90" w:rsidRPr="00EE5B9B">
              <w:rPr>
                <w:sz w:val="24"/>
              </w:rPr>
              <w:t>вых актов</w:t>
            </w:r>
            <w:r w:rsidR="003F4D77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 xml:space="preserve">инистерства о противодействии </w:t>
            </w:r>
            <w:r w:rsidR="002C591B">
              <w:rPr>
                <w:sz w:val="24"/>
              </w:rPr>
              <w:t>кору-</w:t>
            </w:r>
            <w:r w:rsidRPr="00EE5B9B">
              <w:rPr>
                <w:sz w:val="24"/>
              </w:rPr>
              <w:t>пции во исполнение федерального законода</w:t>
            </w:r>
            <w:r w:rsidR="002C591B">
              <w:rPr>
                <w:sz w:val="24"/>
              </w:rPr>
              <w:t>-</w:t>
            </w:r>
            <w:r w:rsidRPr="00EE5B9B">
              <w:rPr>
                <w:sz w:val="24"/>
              </w:rPr>
              <w:t>тельства и на основе обобщения практики применения действую</w:t>
            </w:r>
            <w:r w:rsidR="002C591B">
              <w:rPr>
                <w:sz w:val="24"/>
              </w:rPr>
              <w:t>-</w:t>
            </w:r>
            <w:r w:rsidRPr="00EE5B9B">
              <w:rPr>
                <w:sz w:val="24"/>
              </w:rPr>
              <w:t>щих  антикоррупцион</w:t>
            </w:r>
            <w:r w:rsidR="002C591B">
              <w:rPr>
                <w:sz w:val="24"/>
              </w:rPr>
              <w:t>-</w:t>
            </w:r>
            <w:r w:rsidRPr="00EE5B9B">
              <w:rPr>
                <w:sz w:val="24"/>
              </w:rPr>
              <w:t>ных норм в Республике Татарстан</w:t>
            </w:r>
          </w:p>
        </w:tc>
        <w:tc>
          <w:tcPr>
            <w:tcW w:w="2269" w:type="dxa"/>
            <w:gridSpan w:val="2"/>
          </w:tcPr>
          <w:p w:rsidR="001F6E47" w:rsidRPr="00EE5B9B" w:rsidRDefault="00393A90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Отдел правового обеспечения, отдел кадров и государственной службы </w:t>
            </w:r>
          </w:p>
        </w:tc>
        <w:tc>
          <w:tcPr>
            <w:tcW w:w="1701" w:type="dxa"/>
            <w:gridSpan w:val="3"/>
          </w:tcPr>
          <w:p w:rsidR="001F6E47" w:rsidRPr="00EE5B9B" w:rsidRDefault="0080504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гг.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BB7B9F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Полнота внедрения внутреннего контроля и антикоррупцион</w:t>
            </w:r>
            <w:r w:rsidR="000B2166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ных </w:t>
            </w:r>
            <w:r w:rsidR="003F4D77" w:rsidRPr="00EE5B9B">
              <w:rPr>
                <w:sz w:val="24"/>
              </w:rPr>
              <w:t>механизмов в кад</w:t>
            </w:r>
            <w:r w:rsidR="00EE38E5" w:rsidRPr="00EE5B9B">
              <w:rPr>
                <w:sz w:val="24"/>
              </w:rPr>
              <w:t>ровую политику</w:t>
            </w:r>
            <w:r w:rsidR="003F4D77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инистерства, процентов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5E16EC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1.2. Обеспечение действенного функцио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>нирования ответствен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>ных лиц</w:t>
            </w:r>
            <w:r w:rsidR="007917C6" w:rsidRPr="00EE5B9B">
              <w:rPr>
                <w:sz w:val="24"/>
              </w:rPr>
              <w:t xml:space="preserve"> кадр</w:t>
            </w:r>
            <w:r w:rsidR="00EA3A21" w:rsidRPr="00EE5B9B">
              <w:rPr>
                <w:sz w:val="24"/>
              </w:rPr>
              <w:t>овой</w:t>
            </w:r>
            <w:r w:rsidR="00BB7B9F" w:rsidRPr="00EE5B9B">
              <w:rPr>
                <w:sz w:val="24"/>
              </w:rPr>
              <w:t xml:space="preserve"> служб</w:t>
            </w:r>
            <w:r w:rsidR="00EA3A21" w:rsidRPr="00EE5B9B">
              <w:rPr>
                <w:sz w:val="24"/>
              </w:rPr>
              <w:t>ы</w:t>
            </w:r>
            <w:r w:rsidR="00BB7B9F" w:rsidRPr="00EE5B9B">
              <w:rPr>
                <w:sz w:val="24"/>
              </w:rPr>
              <w:t xml:space="preserve"> </w:t>
            </w:r>
            <w:r w:rsidR="007917C6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инистерства за работу по профилак</w:t>
            </w:r>
            <w:r w:rsidR="000E77A2" w:rsidRPr="00EE5B9B">
              <w:rPr>
                <w:sz w:val="24"/>
              </w:rPr>
              <w:t>-</w:t>
            </w:r>
            <w:r w:rsidRPr="00EE5B9B">
              <w:rPr>
                <w:sz w:val="24"/>
              </w:rPr>
              <w:t>тике коррупционных и иных правонарушений</w:t>
            </w:r>
          </w:p>
        </w:tc>
        <w:tc>
          <w:tcPr>
            <w:tcW w:w="2269" w:type="dxa"/>
            <w:gridSpan w:val="2"/>
          </w:tcPr>
          <w:p w:rsidR="001F6E47" w:rsidRPr="00EE5B9B" w:rsidRDefault="001F6E47" w:rsidP="00BB7B9F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Отдел кадров и государственной </w:t>
            </w:r>
            <w:r w:rsidR="00A57739" w:rsidRPr="00EE5B9B">
              <w:rPr>
                <w:sz w:val="24"/>
              </w:rPr>
              <w:t>с</w:t>
            </w:r>
            <w:r w:rsidR="007917C6" w:rsidRPr="00EE5B9B">
              <w:rPr>
                <w:sz w:val="24"/>
              </w:rPr>
              <w:t>лужбы</w:t>
            </w:r>
            <w:r w:rsidRPr="00EE5B9B">
              <w:rPr>
                <w:sz w:val="24"/>
              </w:rPr>
              <w:t>,</w:t>
            </w:r>
          </w:p>
          <w:p w:rsidR="001F6E47" w:rsidRPr="00EE5B9B" w:rsidRDefault="002B1DCB" w:rsidP="005E16EC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(далее – ОК</w:t>
            </w:r>
            <w:r w:rsidR="001B61F1" w:rsidRPr="00EE5B9B">
              <w:rPr>
                <w:sz w:val="24"/>
              </w:rPr>
              <w:t xml:space="preserve"> и ГС</w:t>
            </w:r>
            <w:r w:rsidR="00BB7B9F" w:rsidRPr="00EE5B9B">
              <w:rPr>
                <w:sz w:val="24"/>
              </w:rPr>
              <w:t>)</w:t>
            </w:r>
          </w:p>
        </w:tc>
        <w:tc>
          <w:tcPr>
            <w:tcW w:w="1701" w:type="dxa"/>
            <w:gridSpan w:val="3"/>
          </w:tcPr>
          <w:p w:rsidR="001F6E47" w:rsidRPr="00EE5B9B" w:rsidRDefault="004E445E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57739" w:rsidRPr="00EE5B9B">
              <w:rPr>
                <w:sz w:val="24"/>
              </w:rPr>
              <w:t>.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2D2E9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Полнота внедрения внутреннего контроля и антикоррупцион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ных </w:t>
            </w:r>
            <w:r w:rsidR="007917C6" w:rsidRPr="00EE5B9B">
              <w:rPr>
                <w:sz w:val="24"/>
              </w:rPr>
              <w:t>механизмов в кадрову</w:t>
            </w:r>
            <w:r w:rsidR="00BB7B9F" w:rsidRPr="00EE5B9B">
              <w:rPr>
                <w:sz w:val="24"/>
              </w:rPr>
              <w:t>ю политику</w:t>
            </w:r>
            <w:r w:rsidR="007917C6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инистерства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F5059F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1.2.1. Проведение  проверок достовернос</w:t>
            </w:r>
            <w:r w:rsidR="00720DEF">
              <w:rPr>
                <w:sz w:val="24"/>
              </w:rPr>
              <w:t>-</w:t>
            </w:r>
            <w:r w:rsidRPr="00EE5B9B">
              <w:rPr>
                <w:sz w:val="24"/>
              </w:rPr>
              <w:t>ти и полноты представ</w:t>
            </w:r>
            <w:r w:rsidR="00720DEF">
              <w:rPr>
                <w:sz w:val="24"/>
              </w:rPr>
              <w:t>-</w:t>
            </w:r>
            <w:r w:rsidRPr="00EE5B9B">
              <w:rPr>
                <w:sz w:val="24"/>
              </w:rPr>
              <w:t>ляемых государствен</w:t>
            </w:r>
            <w:r w:rsidR="00F5059F">
              <w:rPr>
                <w:sz w:val="24"/>
              </w:rPr>
              <w:t>-</w:t>
            </w:r>
            <w:r w:rsidRPr="00EE5B9B">
              <w:rPr>
                <w:sz w:val="24"/>
              </w:rPr>
              <w:t>ными служащими сведений о доходах, об имуществе и обяза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>тельствах имуществен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>ного характера служа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>щих, своих супруги (супруга) и несовер</w:t>
            </w:r>
            <w:r w:rsidR="000E77A2" w:rsidRPr="00EE5B9B">
              <w:rPr>
                <w:sz w:val="24"/>
              </w:rPr>
              <w:t>-</w:t>
            </w:r>
            <w:r w:rsidRPr="00EE5B9B">
              <w:rPr>
                <w:sz w:val="24"/>
              </w:rPr>
              <w:t>шеннолетних детей с соблюдением требо</w:t>
            </w:r>
            <w:r w:rsidR="000E77A2" w:rsidRPr="00EE5B9B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ваний законодательства о государственной </w:t>
            </w:r>
            <w:r w:rsidRPr="00EE5B9B">
              <w:rPr>
                <w:sz w:val="24"/>
              </w:rPr>
              <w:lastRenderedPageBreak/>
              <w:t>службе, о противодейст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>вии коррупции предста</w:t>
            </w:r>
            <w:r w:rsidR="00F5059F">
              <w:rPr>
                <w:sz w:val="24"/>
              </w:rPr>
              <w:t>-</w:t>
            </w:r>
            <w:r w:rsidRPr="00EE5B9B">
              <w:rPr>
                <w:sz w:val="24"/>
              </w:rPr>
              <w:t>вляемых государст</w:t>
            </w:r>
            <w:r w:rsidR="00F5059F">
              <w:rPr>
                <w:sz w:val="24"/>
              </w:rPr>
              <w:t>-</w:t>
            </w:r>
            <w:r w:rsidRPr="00EE5B9B">
              <w:rPr>
                <w:sz w:val="24"/>
              </w:rPr>
              <w:t>венными служащими. Информирование органов Прокуратуры Республики Татарстан о нарушениях, выявлен</w:t>
            </w:r>
            <w:r w:rsidR="005E16EC">
              <w:rPr>
                <w:sz w:val="24"/>
              </w:rPr>
              <w:t>-</w:t>
            </w:r>
            <w:r w:rsidRPr="00EE5B9B">
              <w:rPr>
                <w:sz w:val="24"/>
              </w:rPr>
              <w:t>ных в ходе проверок</w:t>
            </w:r>
          </w:p>
        </w:tc>
        <w:tc>
          <w:tcPr>
            <w:tcW w:w="2269" w:type="dxa"/>
            <w:gridSpan w:val="2"/>
          </w:tcPr>
          <w:p w:rsidR="001F6E47" w:rsidRPr="00EE5B9B" w:rsidRDefault="004C79BB" w:rsidP="00AB726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ОК</w:t>
            </w:r>
            <w:r w:rsidR="00B321F4" w:rsidRPr="00EE5B9B">
              <w:rPr>
                <w:sz w:val="24"/>
              </w:rPr>
              <w:t xml:space="preserve"> и ГС</w:t>
            </w:r>
            <w:r w:rsidR="001F6E47" w:rsidRPr="00EE5B9B">
              <w:rPr>
                <w:sz w:val="24"/>
              </w:rPr>
              <w:t>,</w:t>
            </w:r>
          </w:p>
          <w:p w:rsidR="00545823" w:rsidRPr="00EE5B9B" w:rsidRDefault="001F6E47" w:rsidP="00AB726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ответственн</w:t>
            </w:r>
            <w:r w:rsidR="000F52A9"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 w:rsidR="000F52A9">
              <w:rPr>
                <w:sz w:val="24"/>
              </w:rPr>
              <w:t>о</w:t>
            </w:r>
            <w:r w:rsidR="00AB7263" w:rsidRPr="00EE5B9B">
              <w:rPr>
                <w:sz w:val="24"/>
              </w:rPr>
              <w:t xml:space="preserve"> кадровой</w:t>
            </w:r>
            <w:r w:rsidR="004C79BB" w:rsidRPr="00EE5B9B">
              <w:rPr>
                <w:sz w:val="24"/>
              </w:rPr>
              <w:t xml:space="preserve"> служб</w:t>
            </w:r>
            <w:r w:rsidR="00AB7263" w:rsidRPr="00EE5B9B">
              <w:rPr>
                <w:sz w:val="24"/>
              </w:rPr>
              <w:t xml:space="preserve">ы </w:t>
            </w:r>
            <w:r w:rsidRPr="00EE5B9B">
              <w:rPr>
                <w:sz w:val="24"/>
              </w:rPr>
              <w:t>за работу по профилактике коррупционных и иных правонаруше</w:t>
            </w:r>
            <w:r w:rsidR="00B130F5" w:rsidRPr="00EE5B9B">
              <w:rPr>
                <w:sz w:val="24"/>
              </w:rPr>
              <w:t>-</w:t>
            </w:r>
          </w:p>
          <w:p w:rsidR="001F6E47" w:rsidRPr="00EE5B9B" w:rsidRDefault="001F6E47" w:rsidP="00AB726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F6E47" w:rsidRPr="00EE5B9B" w:rsidRDefault="004E445E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57739" w:rsidRPr="00EE5B9B">
              <w:rPr>
                <w:sz w:val="24"/>
              </w:rPr>
              <w:t>.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246B6F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Охват проверкой сотрудников, представляющих сведения о доходах, об имуществе и обязательствах имущественного характера служащих, своих супруги (супруга) и несовершеннолетних детей, процентов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FB789B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1.2.2. Проведение проверок соблюдения государствен</w:t>
            </w:r>
            <w:r w:rsidR="005E16EC">
              <w:rPr>
                <w:sz w:val="24"/>
              </w:rPr>
              <w:t xml:space="preserve">ными </w:t>
            </w:r>
            <w:r w:rsidRPr="00EE5B9B">
              <w:rPr>
                <w:sz w:val="24"/>
              </w:rPr>
              <w:t>служащими требований к служебному поведе</w:t>
            </w:r>
            <w:r w:rsidR="000E77A2" w:rsidRPr="00EE5B9B">
              <w:rPr>
                <w:sz w:val="24"/>
              </w:rPr>
              <w:t>-</w:t>
            </w:r>
            <w:r w:rsidRPr="00EE5B9B">
              <w:rPr>
                <w:sz w:val="24"/>
              </w:rPr>
              <w:t>нию, предусмотренных законодательством о государственной службе, в том числе на предмет участия в предпринимательской деятельности с исполь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зованием баз данных ФНС РФ «Единый государственный реестр юридических лиц» и «Единый государст</w:t>
            </w:r>
            <w:r w:rsidR="000E77A2" w:rsidRPr="00EE5B9B">
              <w:rPr>
                <w:sz w:val="24"/>
              </w:rPr>
              <w:t>-</w:t>
            </w:r>
            <w:r w:rsidRPr="00EE5B9B">
              <w:rPr>
                <w:sz w:val="24"/>
              </w:rPr>
              <w:t>венный реестр индиви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дуальных предприни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мателей» (не менее 1 раза в год)</w:t>
            </w:r>
          </w:p>
        </w:tc>
        <w:tc>
          <w:tcPr>
            <w:tcW w:w="2269" w:type="dxa"/>
            <w:gridSpan w:val="2"/>
          </w:tcPr>
          <w:p w:rsidR="001F6E47" w:rsidRPr="00EE5B9B" w:rsidRDefault="000E4F0F" w:rsidP="00267927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</w:t>
            </w:r>
            <w:r w:rsidR="006C58F4" w:rsidRPr="00EE5B9B">
              <w:rPr>
                <w:sz w:val="24"/>
              </w:rPr>
              <w:t>К</w:t>
            </w:r>
            <w:r w:rsidR="00B321F4" w:rsidRPr="00EE5B9B">
              <w:rPr>
                <w:sz w:val="24"/>
              </w:rPr>
              <w:t xml:space="preserve"> </w:t>
            </w:r>
            <w:r w:rsidR="006C58F4" w:rsidRPr="00EE5B9B">
              <w:rPr>
                <w:sz w:val="24"/>
              </w:rPr>
              <w:t>и</w:t>
            </w:r>
            <w:r w:rsidR="00B321F4" w:rsidRPr="00EE5B9B">
              <w:rPr>
                <w:sz w:val="24"/>
              </w:rPr>
              <w:t xml:space="preserve"> </w:t>
            </w:r>
            <w:r w:rsidR="006C58F4" w:rsidRPr="00EE5B9B">
              <w:rPr>
                <w:sz w:val="24"/>
              </w:rPr>
              <w:t>ГС</w:t>
            </w:r>
            <w:r w:rsidR="001F6E47" w:rsidRPr="00EE5B9B">
              <w:rPr>
                <w:sz w:val="24"/>
              </w:rPr>
              <w:t>,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F6E47" w:rsidRPr="00EE5B9B" w:rsidRDefault="004E445E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0B3996" w:rsidRPr="00EE5B9B">
              <w:rPr>
                <w:sz w:val="24"/>
              </w:rPr>
              <w:t>.</w:t>
            </w:r>
          </w:p>
        </w:tc>
        <w:tc>
          <w:tcPr>
            <w:tcW w:w="2268" w:type="dxa"/>
            <w:gridSpan w:val="5"/>
          </w:tcPr>
          <w:p w:rsidR="001F6E47" w:rsidRPr="00720DEF" w:rsidRDefault="004E0E3C" w:rsidP="00720DEF">
            <w:pPr>
              <w:jc w:val="center"/>
              <w:rPr>
                <w:sz w:val="24"/>
              </w:rPr>
            </w:pPr>
            <w:r w:rsidRPr="00720DEF">
              <w:rPr>
                <w:sz w:val="24"/>
              </w:rPr>
              <w:t xml:space="preserve">Охват проверкой </w:t>
            </w:r>
            <w:r w:rsidR="00720DEF" w:rsidRPr="00720DEF">
              <w:rPr>
                <w:sz w:val="24"/>
              </w:rPr>
              <w:t xml:space="preserve">всех </w:t>
            </w:r>
            <w:r w:rsidRPr="00720DEF">
              <w:rPr>
                <w:sz w:val="24"/>
              </w:rPr>
              <w:t>государственны</w:t>
            </w:r>
            <w:r w:rsidR="00720DEF" w:rsidRPr="00720DEF">
              <w:rPr>
                <w:sz w:val="24"/>
              </w:rPr>
              <w:t>х</w:t>
            </w:r>
            <w:r w:rsidRPr="00720DEF">
              <w:rPr>
                <w:sz w:val="24"/>
              </w:rPr>
              <w:t xml:space="preserve"> слу</w:t>
            </w:r>
            <w:r w:rsidR="00720DEF" w:rsidRPr="00720DEF">
              <w:rPr>
                <w:sz w:val="24"/>
              </w:rPr>
              <w:t>жащих</w:t>
            </w:r>
            <w:r w:rsidR="001F6E47" w:rsidRPr="00720DEF">
              <w:rPr>
                <w:sz w:val="24"/>
              </w:rPr>
              <w:t>, процентов</w:t>
            </w:r>
          </w:p>
        </w:tc>
        <w:tc>
          <w:tcPr>
            <w:tcW w:w="896" w:type="dxa"/>
            <w:gridSpan w:val="6"/>
          </w:tcPr>
          <w:p w:rsidR="001F6E47" w:rsidRPr="00EE5B9B" w:rsidRDefault="00781A93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FB789B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1.2.3. Осуществление контроля за соблю</w:t>
            </w:r>
            <w:r w:rsidR="000E77A2" w:rsidRPr="00EE5B9B">
              <w:rPr>
                <w:sz w:val="24"/>
              </w:rPr>
              <w:t>-</w:t>
            </w:r>
            <w:r w:rsidRPr="00EE5B9B">
              <w:rPr>
                <w:sz w:val="24"/>
              </w:rPr>
              <w:t>дением лицами, заме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щающими должности государственной гражд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lastRenderedPageBreak/>
              <w:t>анской службы Респуб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лики Татарстан, требова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ний </w:t>
            </w:r>
            <w:r w:rsidR="000E77A2" w:rsidRPr="00EE5B9B">
              <w:rPr>
                <w:sz w:val="24"/>
              </w:rPr>
              <w:t>законо</w:t>
            </w:r>
            <w:r w:rsidRPr="00EE5B9B">
              <w:rPr>
                <w:sz w:val="24"/>
              </w:rPr>
              <w:t>дательства Российской Федерации о противодействии коррупции, касающихся предотвращения и урегулирования конфликта интересов, привлечение к дисци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плинарной ответствен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ности лиц, не соблю</w:t>
            </w:r>
            <w:r w:rsidR="00FB789B">
              <w:rPr>
                <w:sz w:val="24"/>
              </w:rPr>
              <w:t>-</w:t>
            </w:r>
            <w:r w:rsidRPr="00EE5B9B">
              <w:rPr>
                <w:sz w:val="24"/>
              </w:rPr>
              <w:t>дающих установленные требования</w:t>
            </w:r>
          </w:p>
        </w:tc>
        <w:tc>
          <w:tcPr>
            <w:tcW w:w="2269" w:type="dxa"/>
            <w:gridSpan w:val="2"/>
          </w:tcPr>
          <w:p w:rsidR="001F6E47" w:rsidRPr="00EE5B9B" w:rsidRDefault="00376C84" w:rsidP="00ED0CE8">
            <w:pPr>
              <w:jc w:val="center"/>
              <w:rPr>
                <w:color w:val="000000" w:themeColor="text1"/>
                <w:sz w:val="24"/>
              </w:rPr>
            </w:pPr>
            <w:r w:rsidRPr="00EE5B9B">
              <w:rPr>
                <w:color w:val="000000" w:themeColor="text1"/>
                <w:sz w:val="24"/>
              </w:rPr>
              <w:lastRenderedPageBreak/>
              <w:t>ОК</w:t>
            </w:r>
            <w:r w:rsidR="00DE74EA" w:rsidRPr="00EE5B9B">
              <w:rPr>
                <w:color w:val="000000" w:themeColor="text1"/>
                <w:sz w:val="24"/>
              </w:rPr>
              <w:t xml:space="preserve"> и ГС</w:t>
            </w:r>
            <w:r w:rsidR="001F6E47" w:rsidRPr="00EE5B9B">
              <w:rPr>
                <w:color w:val="000000" w:themeColor="text1"/>
                <w:sz w:val="24"/>
              </w:rPr>
              <w:t>,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кадровой службы за работу по профилактике </w:t>
            </w:r>
            <w:r w:rsidRPr="00EE5B9B">
              <w:rPr>
                <w:sz w:val="24"/>
              </w:rPr>
              <w:lastRenderedPageBreak/>
              <w:t>коррупционных и иных правонаруше-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F6E47" w:rsidRPr="00EE5B9B" w:rsidRDefault="004E445E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2018-2024</w:t>
            </w:r>
            <w:r w:rsidR="001F6E47" w:rsidRPr="00EE5B9B">
              <w:rPr>
                <w:sz w:val="24"/>
              </w:rPr>
              <w:t xml:space="preserve"> гг</w:t>
            </w:r>
            <w:r w:rsidR="000B3996"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ежеквар</w:t>
            </w:r>
            <w:r w:rsidR="00F50429" w:rsidRPr="00EE5B9B">
              <w:rPr>
                <w:sz w:val="24"/>
              </w:rPr>
              <w:t>-</w:t>
            </w:r>
            <w:r w:rsidRPr="00EE5B9B">
              <w:rPr>
                <w:sz w:val="24"/>
              </w:rPr>
              <w:t>тально</w:t>
            </w:r>
          </w:p>
        </w:tc>
        <w:tc>
          <w:tcPr>
            <w:tcW w:w="2268" w:type="dxa"/>
            <w:gridSpan w:val="5"/>
          </w:tcPr>
          <w:p w:rsidR="004B0D14" w:rsidRPr="00EE5B9B" w:rsidRDefault="001F6E47" w:rsidP="00F740B1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t>Количество проведенных анализов/</w:t>
            </w:r>
          </w:p>
          <w:p w:rsidR="001F6E47" w:rsidRPr="00EE5B9B" w:rsidRDefault="001F6E47" w:rsidP="00FB789B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t xml:space="preserve">проверок соблюдения </w:t>
            </w:r>
            <w:r w:rsidRPr="00EE5B9B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о предотвращении и урегулировании конфликта интересов от общего числа государственных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числа государственных гражданских служа</w:t>
            </w:r>
            <w:r w:rsidR="00CD3382" w:rsidRPr="00EE5B9B">
              <w:rPr>
                <w:rFonts w:ascii="Times New Roman" w:hAnsi="Times New Roman"/>
                <w:sz w:val="24"/>
                <w:szCs w:val="24"/>
              </w:rPr>
              <w:t>щих, совершивших правонарушение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 xml:space="preserve"> связанное с конфликтом интересов, процентов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96" w:type="dxa"/>
            <w:gridSpan w:val="6"/>
          </w:tcPr>
          <w:p w:rsidR="001F6E47" w:rsidRPr="00EE5B9B" w:rsidRDefault="00781A93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376C84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F5059F" w:rsidRDefault="001F6E47" w:rsidP="00F5059F">
            <w:pPr>
              <w:jc w:val="both"/>
              <w:rPr>
                <w:sz w:val="24"/>
              </w:rPr>
            </w:pPr>
            <w:r w:rsidRPr="00F5059F">
              <w:rPr>
                <w:sz w:val="24"/>
              </w:rPr>
              <w:lastRenderedPageBreak/>
              <w:t>1.2.4.</w:t>
            </w:r>
            <w:r w:rsidR="004B0D14" w:rsidRPr="00F5059F">
              <w:rPr>
                <w:sz w:val="24"/>
              </w:rPr>
              <w:t xml:space="preserve"> </w:t>
            </w:r>
            <w:r w:rsidRPr="00F5059F">
              <w:rPr>
                <w:sz w:val="24"/>
              </w:rPr>
              <w:t xml:space="preserve">Проведение в порядке, определенном </w:t>
            </w:r>
            <w:r w:rsidR="00F5059F" w:rsidRPr="00F5059F">
              <w:rPr>
                <w:sz w:val="24"/>
              </w:rPr>
              <w:t>министром</w:t>
            </w:r>
            <w:r w:rsidRPr="00F5059F">
              <w:rPr>
                <w:sz w:val="24"/>
              </w:rPr>
              <w:t xml:space="preserve"> проверок сведений о фактах обращения в целях склоне</w:t>
            </w:r>
            <w:r w:rsidR="00376C84" w:rsidRPr="00F5059F">
              <w:rPr>
                <w:sz w:val="24"/>
              </w:rPr>
              <w:t>ния государст</w:t>
            </w:r>
            <w:r w:rsidR="00F5059F" w:rsidRPr="00F5059F">
              <w:rPr>
                <w:sz w:val="24"/>
              </w:rPr>
              <w:t>-</w:t>
            </w:r>
            <w:r w:rsidR="00376C84" w:rsidRPr="00F5059F">
              <w:rPr>
                <w:sz w:val="24"/>
              </w:rPr>
              <w:t xml:space="preserve">венного </w:t>
            </w:r>
            <w:r w:rsidR="00550F1C" w:rsidRPr="00F5059F">
              <w:rPr>
                <w:sz w:val="24"/>
              </w:rPr>
              <w:t>служащего</w:t>
            </w:r>
            <w:r w:rsidR="00376C84" w:rsidRPr="00F5059F">
              <w:rPr>
                <w:sz w:val="24"/>
              </w:rPr>
              <w:t xml:space="preserve"> </w:t>
            </w:r>
            <w:r w:rsidR="00376C84" w:rsidRPr="00F5059F">
              <w:rPr>
                <w:sz w:val="24"/>
              </w:rPr>
              <w:lastRenderedPageBreak/>
              <w:t>м</w:t>
            </w:r>
            <w:r w:rsidRPr="00F5059F">
              <w:rPr>
                <w:sz w:val="24"/>
              </w:rPr>
              <w:t>инистерства к совер</w:t>
            </w:r>
            <w:r w:rsidR="00F5059F" w:rsidRPr="00F5059F">
              <w:rPr>
                <w:sz w:val="24"/>
              </w:rPr>
              <w:t>-</w:t>
            </w:r>
            <w:r w:rsidRPr="00F5059F">
              <w:rPr>
                <w:sz w:val="24"/>
              </w:rPr>
              <w:t>шению коррупционных правонарушений</w:t>
            </w:r>
          </w:p>
        </w:tc>
        <w:tc>
          <w:tcPr>
            <w:tcW w:w="2269" w:type="dxa"/>
            <w:gridSpan w:val="2"/>
          </w:tcPr>
          <w:p w:rsidR="000F52A9" w:rsidRPr="00EE5B9B" w:rsidRDefault="000F52A9" w:rsidP="000F52A9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ОК и ГС, </w:t>
            </w:r>
            <w:r w:rsidRPr="00EE5B9B">
              <w:rPr>
                <w:sz w:val="24"/>
              </w:rPr>
              <w:t xml:space="preserve"> 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ний</w:t>
            </w:r>
          </w:p>
          <w:p w:rsidR="001F6E47" w:rsidRPr="00F5059F" w:rsidRDefault="001F6E47" w:rsidP="007F3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F6E47" w:rsidRPr="00F5059F" w:rsidRDefault="004E445E" w:rsidP="00687343">
            <w:pPr>
              <w:jc w:val="center"/>
              <w:rPr>
                <w:sz w:val="24"/>
              </w:rPr>
            </w:pPr>
            <w:r w:rsidRPr="00F5059F">
              <w:rPr>
                <w:sz w:val="24"/>
              </w:rPr>
              <w:lastRenderedPageBreak/>
              <w:t>2015-2024</w:t>
            </w:r>
            <w:r w:rsidR="001F6E47" w:rsidRPr="00F5059F">
              <w:rPr>
                <w:sz w:val="24"/>
              </w:rPr>
              <w:t xml:space="preserve"> гг</w:t>
            </w:r>
            <w:r w:rsidR="0009639B" w:rsidRPr="00F5059F">
              <w:rPr>
                <w:sz w:val="24"/>
              </w:rPr>
              <w:t>.</w:t>
            </w:r>
          </w:p>
        </w:tc>
        <w:tc>
          <w:tcPr>
            <w:tcW w:w="2268" w:type="dxa"/>
            <w:gridSpan w:val="5"/>
          </w:tcPr>
          <w:p w:rsidR="00EF4341" w:rsidRPr="00F5059F" w:rsidRDefault="001F6E47" w:rsidP="007F31FF">
            <w:pPr>
              <w:jc w:val="center"/>
              <w:rPr>
                <w:sz w:val="24"/>
              </w:rPr>
            </w:pPr>
            <w:r w:rsidRPr="00F5059F">
              <w:rPr>
                <w:sz w:val="24"/>
              </w:rPr>
              <w:t>Количество проведенных  проверок сведений о фактах обращения в целях склонения государствен</w:t>
            </w:r>
            <w:r w:rsidR="0009639B" w:rsidRPr="00F5059F">
              <w:rPr>
                <w:sz w:val="24"/>
              </w:rPr>
              <w:t>-</w:t>
            </w:r>
          </w:p>
          <w:p w:rsidR="001F6E47" w:rsidRPr="00F5059F" w:rsidRDefault="00376C84" w:rsidP="007F31FF">
            <w:pPr>
              <w:jc w:val="center"/>
              <w:rPr>
                <w:sz w:val="24"/>
              </w:rPr>
            </w:pPr>
            <w:r w:rsidRPr="00F5059F">
              <w:rPr>
                <w:sz w:val="24"/>
              </w:rPr>
              <w:lastRenderedPageBreak/>
              <w:t>ного</w:t>
            </w:r>
            <w:r w:rsidR="002967F4" w:rsidRPr="00F5059F">
              <w:rPr>
                <w:sz w:val="24"/>
              </w:rPr>
              <w:t xml:space="preserve"> служащего</w:t>
            </w:r>
            <w:r w:rsidRPr="00F5059F">
              <w:rPr>
                <w:sz w:val="24"/>
              </w:rPr>
              <w:t xml:space="preserve"> м</w:t>
            </w:r>
            <w:r w:rsidR="001F6E47" w:rsidRPr="00F5059F">
              <w:rPr>
                <w:sz w:val="24"/>
              </w:rPr>
              <w:t>инистерства к совершен</w:t>
            </w:r>
            <w:r w:rsidR="00EF4341" w:rsidRPr="00F5059F">
              <w:rPr>
                <w:sz w:val="24"/>
              </w:rPr>
              <w:t>ию коррупционных правонарушений</w:t>
            </w:r>
            <w:r w:rsidR="001F6E47" w:rsidRPr="00F5059F">
              <w:rPr>
                <w:sz w:val="24"/>
              </w:rPr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Pr="00F5059F" w:rsidRDefault="001F6E47" w:rsidP="00687343">
            <w:pPr>
              <w:jc w:val="center"/>
              <w:rPr>
                <w:sz w:val="24"/>
              </w:rPr>
            </w:pPr>
            <w:r w:rsidRPr="00F5059F">
              <w:rPr>
                <w:sz w:val="24"/>
              </w:rPr>
              <w:lastRenderedPageBreak/>
              <w:t>100</w:t>
            </w:r>
          </w:p>
        </w:tc>
        <w:tc>
          <w:tcPr>
            <w:tcW w:w="901" w:type="dxa"/>
            <w:gridSpan w:val="6"/>
          </w:tcPr>
          <w:p w:rsidR="001F6E47" w:rsidRPr="00F5059F" w:rsidRDefault="001F6E47" w:rsidP="00687343">
            <w:pPr>
              <w:jc w:val="both"/>
              <w:rPr>
                <w:sz w:val="24"/>
              </w:rPr>
            </w:pPr>
            <w:r w:rsidRPr="00F5059F">
              <w:rPr>
                <w:sz w:val="24"/>
              </w:rPr>
              <w:t>100</w:t>
            </w:r>
          </w:p>
        </w:tc>
        <w:tc>
          <w:tcPr>
            <w:tcW w:w="896" w:type="dxa"/>
            <w:gridSpan w:val="6"/>
          </w:tcPr>
          <w:p w:rsidR="001F6E47" w:rsidRPr="00F5059F" w:rsidRDefault="001F6E47" w:rsidP="00687343">
            <w:pPr>
              <w:jc w:val="both"/>
              <w:rPr>
                <w:sz w:val="24"/>
              </w:rPr>
            </w:pPr>
            <w:r w:rsidRPr="00F5059F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F5059F" w:rsidRDefault="001F6E47" w:rsidP="00687343">
            <w:pPr>
              <w:jc w:val="both"/>
              <w:rPr>
                <w:sz w:val="24"/>
              </w:rPr>
            </w:pPr>
            <w:r w:rsidRPr="00F5059F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F5059F" w:rsidRDefault="001F6E47" w:rsidP="00687343">
            <w:pPr>
              <w:jc w:val="both"/>
              <w:rPr>
                <w:sz w:val="24"/>
              </w:rPr>
            </w:pPr>
            <w:r w:rsidRPr="00F5059F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F5059F" w:rsidRDefault="001F6E47" w:rsidP="00687343">
            <w:pPr>
              <w:jc w:val="both"/>
              <w:rPr>
                <w:sz w:val="24"/>
              </w:rPr>
            </w:pPr>
            <w:r w:rsidRPr="00F5059F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F5059F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EF4341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1.2.5.Систематичес</w:t>
            </w:r>
            <w:r w:rsidR="00B74075">
              <w:rPr>
                <w:sz w:val="24"/>
              </w:rPr>
              <w:t>-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кое проведение оценки коррупционных рисков возникающих при реализации государст</w:t>
            </w:r>
            <w:r w:rsidR="00F5059F">
              <w:rPr>
                <w:sz w:val="24"/>
              </w:rPr>
              <w:t>-</w:t>
            </w:r>
            <w:r w:rsidRPr="00EE5B9B">
              <w:rPr>
                <w:sz w:val="24"/>
              </w:rPr>
              <w:t>венными служащими функции и внесение уточнений в перечень должностей государст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>венной службы, замеще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>ние которых связано с коррупционными рисками</w:t>
            </w:r>
          </w:p>
        </w:tc>
        <w:tc>
          <w:tcPr>
            <w:tcW w:w="2269" w:type="dxa"/>
            <w:gridSpan w:val="2"/>
          </w:tcPr>
          <w:p w:rsidR="000F52A9" w:rsidRPr="00EE5B9B" w:rsidRDefault="000F52A9" w:rsidP="000F52A9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ОК и ГС, </w:t>
            </w:r>
            <w:r w:rsidRPr="00EE5B9B">
              <w:rPr>
                <w:sz w:val="24"/>
              </w:rPr>
              <w:t xml:space="preserve"> 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7F3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F6E47" w:rsidRPr="00EE5B9B" w:rsidRDefault="004E445E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0B3996"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ежегодно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7F31FF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Количество проведенных мероприятий, связанных с оценкой коррупционных рисков, процентов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6"/>
          </w:tcPr>
          <w:p w:rsidR="001F6E47" w:rsidRPr="00EE5B9B" w:rsidRDefault="00325765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>1.2.6.</w:t>
            </w:r>
            <w:r w:rsidR="008A3125">
              <w:rPr>
                <w:sz w:val="24"/>
              </w:rPr>
              <w:t xml:space="preserve"> </w:t>
            </w:r>
            <w:r w:rsidRPr="00EE5B9B">
              <w:rPr>
                <w:sz w:val="24"/>
              </w:rPr>
              <w:t xml:space="preserve">Внедрение и использование в деятельности должностного лица, ответственного за работу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 мониторинга и </w:t>
            </w:r>
            <w:r w:rsidRPr="00EE5B9B">
              <w:rPr>
                <w:sz w:val="24"/>
              </w:rPr>
              <w:lastRenderedPageBreak/>
              <w:t>автоматизированного анализа сведений о доходах расходах, об имуществе и обяза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>тельствах имущест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>венного характера, представляемых лицами претендующими на замещение должностей, включенных в соответствующие перечни и лицами замещающими указанные должности с использованием баз данных о доходах, недвижимом имуществе (в т.ч. за рубежом) транспортных средствах, счетах, кредитах, ценных бумагах</w:t>
            </w:r>
          </w:p>
        </w:tc>
        <w:tc>
          <w:tcPr>
            <w:tcW w:w="2269" w:type="dxa"/>
            <w:gridSpan w:val="2"/>
          </w:tcPr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8A3125" w:rsidRDefault="004E445E" w:rsidP="00D6617A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E02E02" w:rsidRPr="00EE5B9B">
              <w:rPr>
                <w:sz w:val="24"/>
              </w:rPr>
              <w:t>.</w:t>
            </w:r>
          </w:p>
          <w:p w:rsidR="000B3996" w:rsidRPr="00EE5B9B" w:rsidRDefault="008A3125" w:rsidP="00D661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</w:t>
            </w:r>
            <w:r w:rsidR="001F6E47" w:rsidRPr="00EE5B9B">
              <w:rPr>
                <w:sz w:val="24"/>
              </w:rPr>
              <w:t>внедрени</w:t>
            </w:r>
            <w:r>
              <w:rPr>
                <w:sz w:val="24"/>
              </w:rPr>
              <w:t>я</w:t>
            </w:r>
            <w:r w:rsidR="001F6E47" w:rsidRPr="00EE5B9B">
              <w:rPr>
                <w:sz w:val="24"/>
              </w:rPr>
              <w:t xml:space="preserve"> компьютер</w:t>
            </w:r>
            <w:r w:rsidR="000B3996" w:rsidRPr="00EE5B9B">
              <w:rPr>
                <w:sz w:val="24"/>
              </w:rPr>
              <w:t>-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ных программ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8A3125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Полнота внедрения внутреннего контроля и анти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коррупционных </w:t>
            </w:r>
            <w:r w:rsidR="00D6617A" w:rsidRPr="00EE5B9B">
              <w:rPr>
                <w:sz w:val="24"/>
              </w:rPr>
              <w:t>механизмов в кадровую политику м</w:t>
            </w:r>
            <w:r w:rsidRPr="00EE5B9B">
              <w:rPr>
                <w:sz w:val="24"/>
              </w:rPr>
              <w:t>инистерства</w:t>
            </w:r>
            <w:r w:rsidR="00AE7EC5">
              <w:rPr>
                <w:sz w:val="24"/>
              </w:rPr>
              <w:t>, процентов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6"/>
          </w:tcPr>
          <w:p w:rsidR="001F6E47" w:rsidRPr="00EE5B9B" w:rsidRDefault="00325765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0F52A9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1.3. Обеспечение открытости деятель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ности комиссии по противодействию коррупции. 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Обеспечение утверж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дения и последующего исполнения годовых планов работы комиссии</w:t>
            </w:r>
          </w:p>
        </w:tc>
        <w:tc>
          <w:tcPr>
            <w:tcW w:w="2269" w:type="dxa"/>
            <w:gridSpan w:val="2"/>
          </w:tcPr>
          <w:p w:rsidR="003F3F9F" w:rsidRPr="00EE5B9B" w:rsidRDefault="003F3F9F" w:rsidP="003F3F9F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ОК и ГС,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BA6047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  <w:r w:rsidR="00D7314A" w:rsidRPr="00EE5B9B">
              <w:rPr>
                <w:sz w:val="24"/>
              </w:rPr>
              <w:t>,</w:t>
            </w:r>
            <w:r w:rsidR="001F6E47" w:rsidRPr="00EE5B9B">
              <w:rPr>
                <w:sz w:val="24"/>
              </w:rPr>
              <w:t xml:space="preserve"> комиссия по противодействию коррупции, информацио</w:t>
            </w:r>
            <w:r w:rsidR="00BA6047" w:rsidRPr="00EE5B9B">
              <w:rPr>
                <w:sz w:val="24"/>
              </w:rPr>
              <w:t>н</w:t>
            </w:r>
            <w:r w:rsidR="00D7314A" w:rsidRPr="00EE5B9B">
              <w:rPr>
                <w:sz w:val="24"/>
              </w:rPr>
              <w:t>-</w:t>
            </w:r>
          </w:p>
          <w:p w:rsidR="001F6E47" w:rsidRPr="00EE5B9B" w:rsidRDefault="001F6E47" w:rsidP="003F3F9F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</w:t>
            </w:r>
          </w:p>
        </w:tc>
        <w:tc>
          <w:tcPr>
            <w:tcW w:w="1701" w:type="dxa"/>
            <w:gridSpan w:val="3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E02E02" w:rsidRPr="00EE5B9B">
              <w:rPr>
                <w:sz w:val="24"/>
              </w:rPr>
              <w:t>.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 xml:space="preserve">Количество проведенных заседаний комиссии и </w:t>
            </w:r>
            <w:r w:rsidR="004017EC" w:rsidRPr="00EE5B9B">
              <w:rPr>
                <w:sz w:val="24"/>
              </w:rPr>
              <w:t>размещение информации</w:t>
            </w:r>
            <w:r w:rsidR="008C28C7" w:rsidRPr="00EE5B9B">
              <w:rPr>
                <w:sz w:val="24"/>
              </w:rPr>
              <w:t xml:space="preserve"> на сайте </w:t>
            </w:r>
            <w:r w:rsidR="004017EC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инистерства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1.4.Обеспечение действенно</w:t>
            </w:r>
            <w:r w:rsidR="005C5475" w:rsidRPr="00EE5B9B">
              <w:rPr>
                <w:sz w:val="24"/>
              </w:rPr>
              <w:t>го функцио</w:t>
            </w:r>
            <w:r w:rsidR="008A3125">
              <w:rPr>
                <w:sz w:val="24"/>
              </w:rPr>
              <w:t>-</w:t>
            </w:r>
            <w:r w:rsidR="005C5475" w:rsidRPr="00EE5B9B">
              <w:rPr>
                <w:sz w:val="24"/>
              </w:rPr>
              <w:lastRenderedPageBreak/>
              <w:t xml:space="preserve">нирования </w:t>
            </w:r>
            <w:r w:rsidR="00ED579E" w:rsidRPr="00EE5B9B">
              <w:rPr>
                <w:color w:val="000000" w:themeColor="text1"/>
                <w:sz w:val="24"/>
              </w:rPr>
              <w:t>к</w:t>
            </w:r>
            <w:r w:rsidR="005C5475" w:rsidRPr="00EE5B9B">
              <w:rPr>
                <w:color w:val="000000" w:themeColor="text1"/>
                <w:sz w:val="24"/>
              </w:rPr>
              <w:t>омисси</w:t>
            </w:r>
            <w:r w:rsidR="00CA3DFF" w:rsidRPr="00EE5B9B">
              <w:rPr>
                <w:color w:val="000000" w:themeColor="text1"/>
                <w:sz w:val="24"/>
              </w:rPr>
              <w:t>и</w:t>
            </w:r>
            <w:r w:rsidRPr="00EE5B9B">
              <w:rPr>
                <w:sz w:val="24"/>
              </w:rPr>
              <w:t xml:space="preserve"> по соблюдению требований к служебному пове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>дению государственных служащих и урегули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>рованию конфликта интересов</w:t>
            </w:r>
            <w:r w:rsidR="00CA3DFF" w:rsidRPr="00EE5B9B">
              <w:rPr>
                <w:sz w:val="24"/>
              </w:rPr>
              <w:t xml:space="preserve"> в</w:t>
            </w:r>
            <w:r w:rsidR="00C00024" w:rsidRPr="00EE5B9B">
              <w:rPr>
                <w:sz w:val="24"/>
              </w:rPr>
              <w:t xml:space="preserve"> минис</w:t>
            </w:r>
            <w:r w:rsidR="008A3125">
              <w:rPr>
                <w:sz w:val="24"/>
              </w:rPr>
              <w:t>-</w:t>
            </w:r>
            <w:r w:rsidR="00C00024" w:rsidRPr="00EE5B9B">
              <w:rPr>
                <w:sz w:val="24"/>
              </w:rPr>
              <w:t xml:space="preserve">терстве </w:t>
            </w:r>
            <w:r w:rsidRPr="00EE5B9B">
              <w:rPr>
                <w:sz w:val="24"/>
              </w:rPr>
              <w:t xml:space="preserve"> в соответствии с установленными требо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t>ваниями федерального законодательства и законодательства Республики Татарстан</w:t>
            </w:r>
          </w:p>
        </w:tc>
        <w:tc>
          <w:tcPr>
            <w:tcW w:w="2269" w:type="dxa"/>
            <w:gridSpan w:val="2"/>
          </w:tcPr>
          <w:p w:rsidR="001F6E47" w:rsidRPr="00EE5B9B" w:rsidRDefault="005C5475" w:rsidP="00CA3DFF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ОК</w:t>
            </w:r>
            <w:r w:rsidR="00CF51EE" w:rsidRPr="00EE5B9B">
              <w:rPr>
                <w:sz w:val="24"/>
              </w:rPr>
              <w:t xml:space="preserve"> и ГС</w:t>
            </w:r>
            <w:r w:rsidR="001F6E47" w:rsidRPr="00EE5B9B">
              <w:rPr>
                <w:sz w:val="24"/>
              </w:rPr>
              <w:t>,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</w:t>
            </w:r>
            <w:r w:rsidRPr="00EE5B9B">
              <w:rPr>
                <w:sz w:val="24"/>
              </w:rPr>
              <w:lastRenderedPageBreak/>
              <w:t>кадровой службы за работу по профилактике коррупционных и иных правонаруше-</w:t>
            </w:r>
          </w:p>
          <w:p w:rsidR="000F52A9" w:rsidRPr="00EE5B9B" w:rsidRDefault="000F52A9" w:rsidP="000F52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CA3D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E02E02" w:rsidRPr="00EE5B9B">
              <w:rPr>
                <w:sz w:val="24"/>
              </w:rPr>
              <w:t>.</w:t>
            </w:r>
          </w:p>
        </w:tc>
        <w:tc>
          <w:tcPr>
            <w:tcW w:w="2268" w:type="dxa"/>
            <w:gridSpan w:val="5"/>
          </w:tcPr>
          <w:p w:rsidR="001F6E47" w:rsidRPr="00EE5B9B" w:rsidRDefault="00F04ED0" w:rsidP="000F52A9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Доля проведенных заседаний комис</w:t>
            </w:r>
            <w:r w:rsidR="008A3125">
              <w:rPr>
                <w:sz w:val="24"/>
              </w:rPr>
              <w:t>-</w:t>
            </w:r>
            <w:r w:rsidRPr="00EE5B9B">
              <w:rPr>
                <w:sz w:val="24"/>
              </w:rPr>
              <w:lastRenderedPageBreak/>
              <w:t>сий по соблюдению требований к служебному пове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дению государст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венных служащих и урегулированию конфликта инте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ресов от общего количества выяв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ленных оснований к проведению засе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даний комиссии, процентов</w:t>
            </w:r>
          </w:p>
        </w:tc>
        <w:tc>
          <w:tcPr>
            <w:tcW w:w="896" w:type="dxa"/>
            <w:gridSpan w:val="6"/>
            <w:shd w:val="clear" w:color="auto" w:fill="auto"/>
          </w:tcPr>
          <w:p w:rsidR="001F6E47" w:rsidRPr="00EE5B9B" w:rsidRDefault="005F5257" w:rsidP="00A76FB8">
            <w:pPr>
              <w:rPr>
                <w:color w:val="FFFFFF" w:themeColor="background1"/>
                <w:sz w:val="24"/>
              </w:rPr>
            </w:pPr>
            <w:r w:rsidRPr="00EE5B9B">
              <w:rPr>
                <w:sz w:val="24"/>
              </w:rPr>
              <w:lastRenderedPageBreak/>
              <w:t>100</w:t>
            </w:r>
          </w:p>
        </w:tc>
        <w:tc>
          <w:tcPr>
            <w:tcW w:w="901" w:type="dxa"/>
            <w:gridSpan w:val="6"/>
            <w:shd w:val="clear" w:color="auto" w:fill="auto"/>
          </w:tcPr>
          <w:p w:rsidR="001F6E47" w:rsidRPr="00EE5B9B" w:rsidRDefault="005F5257" w:rsidP="00687343">
            <w:pPr>
              <w:jc w:val="both"/>
              <w:rPr>
                <w:color w:val="FFFFFF" w:themeColor="background1"/>
                <w:sz w:val="24"/>
              </w:rPr>
            </w:pPr>
            <w:r w:rsidRPr="00EE5B9B">
              <w:rPr>
                <w:color w:val="FFFFFF" w:themeColor="background1"/>
                <w:sz w:val="24"/>
              </w:rPr>
              <w:t>1</w:t>
            </w:r>
            <w:r w:rsidRPr="00EE5B9B">
              <w:rPr>
                <w:sz w:val="24"/>
              </w:rPr>
              <w:t>100</w:t>
            </w:r>
            <w:r w:rsidRPr="00EE5B9B">
              <w:rPr>
                <w:color w:val="FFFFFF" w:themeColor="background1"/>
                <w:sz w:val="24"/>
              </w:rPr>
              <w:t>0100</w:t>
            </w:r>
          </w:p>
        </w:tc>
        <w:tc>
          <w:tcPr>
            <w:tcW w:w="896" w:type="dxa"/>
            <w:gridSpan w:val="6"/>
            <w:shd w:val="clear" w:color="auto" w:fill="auto"/>
          </w:tcPr>
          <w:p w:rsidR="001F6E47" w:rsidRPr="00EE5B9B" w:rsidRDefault="005F5257" w:rsidP="00687343">
            <w:pPr>
              <w:jc w:val="both"/>
              <w:rPr>
                <w:color w:val="FFFFFF" w:themeColor="background1"/>
                <w:sz w:val="24"/>
              </w:rPr>
            </w:pPr>
            <w:r w:rsidRPr="00EE5B9B">
              <w:rPr>
                <w:color w:val="FFFFFF" w:themeColor="background1"/>
                <w:sz w:val="24"/>
              </w:rPr>
              <w:t>1</w:t>
            </w: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1F6E47" w:rsidRPr="00EE5B9B" w:rsidRDefault="005F5257" w:rsidP="00687343">
            <w:pPr>
              <w:jc w:val="both"/>
              <w:rPr>
                <w:color w:val="FFFFFF" w:themeColor="background1"/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6E47" w:rsidRPr="00EE5B9B" w:rsidRDefault="005F5257" w:rsidP="00687343">
            <w:pPr>
              <w:jc w:val="both"/>
              <w:rPr>
                <w:color w:val="FFFFFF" w:themeColor="background1"/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1F6E47" w:rsidRPr="00EE5B9B" w:rsidRDefault="005F5257" w:rsidP="00687343">
            <w:pPr>
              <w:jc w:val="both"/>
              <w:rPr>
                <w:color w:val="FFFFFF" w:themeColor="background1"/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1F6E47" w:rsidRPr="00EE5B9B" w:rsidRDefault="005F5257" w:rsidP="00687343">
            <w:pPr>
              <w:jc w:val="both"/>
              <w:rPr>
                <w:color w:val="FFFFFF" w:themeColor="background1"/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1.5. Р</w:t>
            </w:r>
            <w:r w:rsidR="00406F9C" w:rsidRPr="00EE5B9B">
              <w:rPr>
                <w:sz w:val="24"/>
              </w:rPr>
              <w:t>азмещение на официальном сайте</w:t>
            </w:r>
            <w:r w:rsidR="000B7F8A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инистерства  сети «Интернет» сведений о доходах, расходах имуществе и обяза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тельствах имущест</w:t>
            </w:r>
            <w:r w:rsidR="000F52A9">
              <w:rPr>
                <w:sz w:val="24"/>
              </w:rPr>
              <w:t>-</w:t>
            </w:r>
            <w:r w:rsidRPr="00EE5B9B">
              <w:rPr>
                <w:sz w:val="24"/>
              </w:rPr>
              <w:t>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269" w:type="dxa"/>
            <w:gridSpan w:val="2"/>
          </w:tcPr>
          <w:p w:rsidR="001F6E47" w:rsidRPr="00EE5B9B" w:rsidRDefault="000B7F8A" w:rsidP="00406F9C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</w:t>
            </w:r>
            <w:r w:rsidR="007C1189" w:rsidRPr="00EE5B9B">
              <w:rPr>
                <w:sz w:val="24"/>
              </w:rPr>
              <w:t>К и ГС</w:t>
            </w:r>
            <w:r w:rsidR="001F6E47" w:rsidRPr="00EE5B9B">
              <w:rPr>
                <w:sz w:val="24"/>
              </w:rPr>
              <w:t>,</w:t>
            </w:r>
          </w:p>
          <w:p w:rsidR="00975432" w:rsidRPr="00EE5B9B" w:rsidRDefault="00975432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ответственн</w:t>
            </w:r>
            <w:r>
              <w:rPr>
                <w:sz w:val="24"/>
              </w:rPr>
              <w:t>ое</w:t>
            </w:r>
            <w:r w:rsidRPr="00EE5B9B">
              <w:rPr>
                <w:sz w:val="24"/>
              </w:rPr>
              <w:t xml:space="preserve"> лиц</w:t>
            </w:r>
            <w:r>
              <w:rPr>
                <w:sz w:val="24"/>
              </w:rPr>
              <w:t>о</w:t>
            </w:r>
            <w:r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1041A6" w:rsidRPr="00EE5B9B" w:rsidRDefault="00975432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  <w:r w:rsidR="001F6E47" w:rsidRPr="00EE5B9B">
              <w:rPr>
                <w:sz w:val="24"/>
              </w:rPr>
              <w:t>, информацион</w:t>
            </w:r>
            <w:r w:rsidR="00534774" w:rsidRPr="00EE5B9B">
              <w:rPr>
                <w:sz w:val="24"/>
              </w:rPr>
              <w:t>-</w:t>
            </w:r>
          </w:p>
          <w:p w:rsidR="001F6E47" w:rsidRPr="00EE5B9B" w:rsidRDefault="001F6E47" w:rsidP="00406F9C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</w:t>
            </w:r>
          </w:p>
        </w:tc>
        <w:tc>
          <w:tcPr>
            <w:tcW w:w="1701" w:type="dxa"/>
            <w:gridSpan w:val="3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E02E02" w:rsidRPr="00EE5B9B">
              <w:rPr>
                <w:sz w:val="24"/>
              </w:rPr>
              <w:t>.</w:t>
            </w:r>
          </w:p>
        </w:tc>
        <w:tc>
          <w:tcPr>
            <w:tcW w:w="2268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Размещение сведений о доходах, расходах имуществе и обязательствах имущественного характера  согласно правилам, установленным законодательством</w:t>
            </w:r>
          </w:p>
          <w:p w:rsidR="001F6E47" w:rsidRPr="00EE5B9B" w:rsidRDefault="001F6E47" w:rsidP="00975432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(раз в год, до 1</w:t>
            </w:r>
            <w:r w:rsidR="00975432">
              <w:rPr>
                <w:sz w:val="24"/>
              </w:rPr>
              <w:t>4</w:t>
            </w:r>
            <w:r w:rsidRPr="00EE5B9B">
              <w:rPr>
                <w:sz w:val="24"/>
              </w:rPr>
              <w:t xml:space="preserve"> </w:t>
            </w:r>
            <w:r w:rsidR="00975432">
              <w:rPr>
                <w:sz w:val="24"/>
              </w:rPr>
              <w:t>мая</w:t>
            </w:r>
            <w:r w:rsidRPr="00EE5B9B">
              <w:rPr>
                <w:sz w:val="24"/>
              </w:rPr>
              <w:t xml:space="preserve"> т.г.) 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>1.6. Внесение изменений в уставы подведомст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венных организаций, трудовые договоры с руководителями и работниками подведомственных организаций в части норм, регулирующих </w:t>
            </w:r>
            <w:r w:rsidRPr="00EE5B9B">
              <w:rPr>
                <w:sz w:val="24"/>
              </w:rPr>
              <w:lastRenderedPageBreak/>
              <w:t>вопросы предотвращения и урегулирования конфликта интересов</w:t>
            </w:r>
          </w:p>
          <w:p w:rsidR="00913A78" w:rsidRPr="00EE5B9B" w:rsidRDefault="00913A78" w:rsidP="00913A78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Осуществление комплекса организационных, разъяснительных и иных мер по предупреждению коррупции в этих организациях.</w:t>
            </w:r>
          </w:p>
          <w:p w:rsidR="00913A78" w:rsidRPr="00EE5B9B" w:rsidRDefault="00913A78" w:rsidP="00687343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1F6E47" w:rsidRPr="00EE5B9B" w:rsidRDefault="00A466F9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ОК</w:t>
            </w:r>
            <w:r w:rsidR="005A1631" w:rsidRPr="00EE5B9B">
              <w:rPr>
                <w:sz w:val="24"/>
              </w:rPr>
              <w:t xml:space="preserve"> и ГС</w:t>
            </w:r>
            <w:r w:rsidRPr="00EE5B9B">
              <w:rPr>
                <w:sz w:val="24"/>
              </w:rPr>
              <w:t>, отдел правового обеспечения м</w:t>
            </w:r>
            <w:r w:rsidR="001F6E47" w:rsidRPr="00EE5B9B">
              <w:rPr>
                <w:sz w:val="24"/>
              </w:rPr>
              <w:t>инистерства</w:t>
            </w:r>
          </w:p>
        </w:tc>
        <w:tc>
          <w:tcPr>
            <w:tcW w:w="1701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 г</w:t>
            </w:r>
          </w:p>
          <w:p w:rsidR="00E02E02" w:rsidRPr="00EE5B9B" w:rsidRDefault="00E02E02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(в дальней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шем при необходи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мости)</w:t>
            </w:r>
          </w:p>
        </w:tc>
        <w:tc>
          <w:tcPr>
            <w:tcW w:w="2268" w:type="dxa"/>
            <w:gridSpan w:val="5"/>
          </w:tcPr>
          <w:p w:rsidR="006E01B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Количество подведомствен</w:t>
            </w:r>
          </w:p>
          <w:p w:rsidR="006E01B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ных организаций в уставы, трудовые договоры с руководителями и работниками подведомствен</w:t>
            </w:r>
          </w:p>
          <w:p w:rsidR="006E01B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 xml:space="preserve">ных организаций </w:t>
            </w:r>
            <w:r w:rsidRPr="00EE5B9B">
              <w:rPr>
                <w:sz w:val="24"/>
              </w:rPr>
              <w:lastRenderedPageBreak/>
              <w:t>внесены нормы, регулирующие вопросы предотвра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щения и урегули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рования конфликта интересов; Количество подведомствен</w:t>
            </w:r>
            <w:r w:rsidR="00C42649" w:rsidRPr="00EE5B9B">
              <w:rPr>
                <w:sz w:val="24"/>
              </w:rPr>
              <w:t xml:space="preserve"> -</w:t>
            </w:r>
          </w:p>
          <w:p w:rsidR="006E01B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ных организаций в которых руководи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телями и работни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ками представлены уведомления о наличии конфликта интересов; Количество подведомствен</w:t>
            </w:r>
            <w:r w:rsidR="00975432">
              <w:rPr>
                <w:sz w:val="24"/>
              </w:rPr>
              <w:t>-</w:t>
            </w:r>
          </w:p>
          <w:p w:rsidR="001F6E47" w:rsidRPr="00EE5B9B" w:rsidRDefault="001F6E47" w:rsidP="00975432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ных организаций в которых выявлен конфликт инте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ресов у руково</w:t>
            </w:r>
            <w:r w:rsidR="00975432">
              <w:rPr>
                <w:sz w:val="24"/>
              </w:rPr>
              <w:t>-</w:t>
            </w:r>
            <w:r w:rsidRPr="00EE5B9B">
              <w:rPr>
                <w:sz w:val="24"/>
              </w:rPr>
              <w:t>дителей и/или работников и приняты меры по его предотв</w:t>
            </w:r>
            <w:r w:rsidR="006E01B7" w:rsidRPr="00EE5B9B">
              <w:rPr>
                <w:sz w:val="24"/>
              </w:rPr>
              <w:t>ра</w:t>
            </w:r>
            <w:r w:rsidR="00975432">
              <w:rPr>
                <w:sz w:val="24"/>
              </w:rPr>
              <w:t>-</w:t>
            </w:r>
            <w:r w:rsidR="006E01B7" w:rsidRPr="00EE5B9B">
              <w:rPr>
                <w:sz w:val="24"/>
              </w:rPr>
              <w:t>щению и/или его урегулиро</w:t>
            </w:r>
            <w:r w:rsidR="00293AE3" w:rsidRPr="00EE5B9B">
              <w:rPr>
                <w:sz w:val="24"/>
              </w:rPr>
              <w:t>ва</w:t>
            </w:r>
            <w:r w:rsidR="006E01B7" w:rsidRPr="00EE5B9B">
              <w:rPr>
                <w:sz w:val="24"/>
              </w:rPr>
              <w:t>ни</w:t>
            </w:r>
            <w:r w:rsidR="00CA31A5" w:rsidRPr="00EE5B9B">
              <w:rPr>
                <w:sz w:val="24"/>
              </w:rPr>
              <w:t>ю</w:t>
            </w:r>
            <w:r w:rsidR="000578E7" w:rsidRPr="00EE5B9B">
              <w:rPr>
                <w:sz w:val="24"/>
              </w:rPr>
              <w:t>,</w:t>
            </w:r>
            <w:r w:rsidRPr="00EE5B9B">
              <w:rPr>
                <w:sz w:val="24"/>
              </w:rPr>
              <w:t xml:space="preserve"> </w:t>
            </w:r>
            <w:r w:rsidR="00293AE3" w:rsidRPr="00EE5B9B">
              <w:rPr>
                <w:sz w:val="24"/>
              </w:rPr>
              <w:t>п</w:t>
            </w:r>
            <w:r w:rsidRPr="00EE5B9B">
              <w:rPr>
                <w:sz w:val="24"/>
              </w:rPr>
              <w:t>роцентов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96" w:type="dxa"/>
            <w:gridSpan w:val="6"/>
          </w:tcPr>
          <w:p w:rsidR="001F6E47" w:rsidRPr="00EE5B9B" w:rsidRDefault="00325765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71" w:type="dxa"/>
            <w:gridSpan w:val="6"/>
          </w:tcPr>
          <w:p w:rsidR="001F6E47" w:rsidRPr="00EE5B9B" w:rsidRDefault="00A466F9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 xml:space="preserve">1.7. Контроль за соблюдением руководителями и работниками подведомственных организаций требований уставов </w:t>
            </w:r>
            <w:r w:rsidRPr="00EE5B9B">
              <w:rPr>
                <w:sz w:val="24"/>
              </w:rPr>
              <w:lastRenderedPageBreak/>
              <w:t>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2269" w:type="dxa"/>
            <w:gridSpan w:val="2"/>
          </w:tcPr>
          <w:p w:rsidR="001F6E47" w:rsidRPr="00EE5B9B" w:rsidRDefault="00E769C6" w:rsidP="005A163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 xml:space="preserve">ОК </w:t>
            </w:r>
            <w:r w:rsidR="005A1631" w:rsidRPr="00EE5B9B">
              <w:rPr>
                <w:sz w:val="24"/>
              </w:rPr>
              <w:t>и ГС</w:t>
            </w:r>
            <w:r w:rsidR="000578E7" w:rsidRPr="00EE5B9B">
              <w:rPr>
                <w:sz w:val="24"/>
              </w:rPr>
              <w:t>,</w:t>
            </w:r>
          </w:p>
          <w:p w:rsidR="001F6E47" w:rsidRPr="00EE5B9B" w:rsidRDefault="000578E7" w:rsidP="005A163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</w:t>
            </w:r>
            <w:r w:rsidR="001F6E47" w:rsidRPr="00EE5B9B">
              <w:rPr>
                <w:sz w:val="24"/>
              </w:rPr>
              <w:t>тдел правового обеспечения, подведомственные учреждения</w:t>
            </w:r>
          </w:p>
        </w:tc>
        <w:tc>
          <w:tcPr>
            <w:tcW w:w="1701" w:type="dxa"/>
            <w:gridSpan w:val="3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2018-2024</w:t>
            </w:r>
          </w:p>
          <w:p w:rsidR="001F6E47" w:rsidRPr="00EE5B9B" w:rsidRDefault="00B07BC5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</w:t>
            </w:r>
            <w:r w:rsidR="001F6E47" w:rsidRPr="00EE5B9B">
              <w:rPr>
                <w:sz w:val="24"/>
              </w:rPr>
              <w:t>г</w:t>
            </w:r>
            <w:r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раз в полугодие</w:t>
            </w:r>
          </w:p>
          <w:p w:rsidR="001F6E47" w:rsidRPr="00EE5B9B" w:rsidRDefault="001F6E47" w:rsidP="00687343">
            <w:pPr>
              <w:rPr>
                <w:sz w:val="24"/>
              </w:rPr>
            </w:pPr>
          </w:p>
        </w:tc>
        <w:tc>
          <w:tcPr>
            <w:tcW w:w="2268" w:type="dxa"/>
            <w:gridSpan w:val="5"/>
          </w:tcPr>
          <w:p w:rsidR="00BB462A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Количество проведенных проверок подведомствен</w:t>
            </w:r>
            <w:r w:rsidR="000578E7" w:rsidRPr="00EE5B9B">
              <w:rPr>
                <w:sz w:val="24"/>
              </w:rPr>
              <w:t>-</w:t>
            </w:r>
          </w:p>
          <w:p w:rsidR="00BB462A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 xml:space="preserve">ных организаций от их общего числа; Количество </w:t>
            </w:r>
            <w:r w:rsidRPr="00EE5B9B">
              <w:rPr>
                <w:sz w:val="24"/>
              </w:rPr>
              <w:lastRenderedPageBreak/>
              <w:t>выявленных/урегулированных фактов конфликта интересов; Количество привлеченных к ответственности руководителей и/или работников за непринятие мер по предотвраще</w:t>
            </w:r>
            <w:r w:rsidR="000578E7" w:rsidRPr="00EE5B9B">
              <w:rPr>
                <w:sz w:val="24"/>
              </w:rPr>
              <w:t>-</w:t>
            </w:r>
          </w:p>
          <w:p w:rsidR="001F6E47" w:rsidRPr="00EE5B9B" w:rsidRDefault="000578E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 xml:space="preserve">нию и/или </w:t>
            </w:r>
            <w:r w:rsidR="001F6E47" w:rsidRPr="00EE5B9B">
              <w:rPr>
                <w:sz w:val="24"/>
              </w:rPr>
              <w:t xml:space="preserve"> урегулированию конфликта интересов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(раз в полугодие)</w:t>
            </w: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96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71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58" w:type="dxa"/>
            <w:gridSpan w:val="6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745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</w:tr>
      <w:tr w:rsidR="001F6E47" w:rsidRPr="00EE5B9B" w:rsidTr="00EE5B9B">
        <w:trPr>
          <w:gridAfter w:val="1"/>
          <w:wAfter w:w="32" w:type="dxa"/>
          <w:trHeight w:val="420"/>
        </w:trPr>
        <w:tc>
          <w:tcPr>
            <w:tcW w:w="15059" w:type="dxa"/>
            <w:gridSpan w:val="54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актов, посредством проведения антикоррупционной экспертизы, обеспечение условий для проведения независимой антикоррупционной экспертизы нормативных пр</w:t>
            </w:r>
            <w:r w:rsidR="004879B2" w:rsidRPr="00EE5B9B">
              <w:rPr>
                <w:sz w:val="24"/>
              </w:rPr>
              <w:t>авовых актов разраб</w:t>
            </w:r>
            <w:r w:rsidR="00916A8A" w:rsidRPr="00EE5B9B">
              <w:rPr>
                <w:sz w:val="24"/>
              </w:rPr>
              <w:t>атываемых в</w:t>
            </w:r>
            <w:r w:rsidR="004879B2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инистерстве</w:t>
            </w:r>
          </w:p>
        </w:tc>
      </w:tr>
      <w:tr w:rsidR="001F6E47" w:rsidRPr="00EE5B9B" w:rsidTr="00EE5B9B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>2.1 Принятие практических мер по организации эффективного проведения антикоррупционной экспертизы нормативных правовых актов и их проектов, ежегодное обобщение результатов ее проведения</w:t>
            </w:r>
          </w:p>
        </w:tc>
        <w:tc>
          <w:tcPr>
            <w:tcW w:w="2350" w:type="dxa"/>
            <w:gridSpan w:val="3"/>
          </w:tcPr>
          <w:p w:rsidR="00BB462A" w:rsidRPr="00EE5B9B" w:rsidRDefault="004046B7" w:rsidP="004046B7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</w:t>
            </w:r>
            <w:r w:rsidR="004879B2" w:rsidRPr="00EE5B9B">
              <w:rPr>
                <w:sz w:val="24"/>
              </w:rPr>
              <w:t>тдел правового обеспечения м</w:t>
            </w:r>
            <w:r w:rsidR="001F6E47" w:rsidRPr="00EE5B9B">
              <w:rPr>
                <w:sz w:val="24"/>
              </w:rPr>
              <w:t>инистерства, информацион</w:t>
            </w:r>
            <w:r w:rsidR="00011890" w:rsidRPr="00EE5B9B">
              <w:rPr>
                <w:sz w:val="24"/>
              </w:rPr>
              <w:t>-</w:t>
            </w:r>
          </w:p>
          <w:p w:rsidR="00975432" w:rsidRPr="00EE5B9B" w:rsidRDefault="001F6E47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ный отдел, </w:t>
            </w:r>
            <w:r w:rsidR="00975432" w:rsidRPr="00EE5B9B">
              <w:rPr>
                <w:sz w:val="24"/>
              </w:rPr>
              <w:t xml:space="preserve"> ответственн</w:t>
            </w:r>
            <w:r w:rsidR="00975432">
              <w:rPr>
                <w:sz w:val="24"/>
              </w:rPr>
              <w:t>ое</w:t>
            </w:r>
            <w:r w:rsidR="00975432" w:rsidRPr="00EE5B9B">
              <w:rPr>
                <w:sz w:val="24"/>
              </w:rPr>
              <w:t xml:space="preserve"> лиц</w:t>
            </w:r>
            <w:r w:rsidR="00975432">
              <w:rPr>
                <w:sz w:val="24"/>
              </w:rPr>
              <w:t>о</w:t>
            </w:r>
            <w:r w:rsidR="00975432"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975432" w:rsidRPr="00EE5B9B" w:rsidRDefault="00975432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4046B7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B07BC5" w:rsidRPr="00EE5B9B">
              <w:rPr>
                <w:sz w:val="24"/>
              </w:rPr>
              <w:t>.</w:t>
            </w:r>
          </w:p>
        </w:tc>
        <w:tc>
          <w:tcPr>
            <w:tcW w:w="2454" w:type="dxa"/>
            <w:gridSpan w:val="5"/>
          </w:tcPr>
          <w:p w:rsidR="00BB462A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Доля нормативных правовых актов подвергнутых антикоррупцион</w:t>
            </w:r>
            <w:r w:rsidR="005A1631" w:rsidRPr="00EE5B9B">
              <w:rPr>
                <w:sz w:val="24"/>
              </w:rPr>
              <w:t>-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325765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7" w:type="dxa"/>
            <w:gridSpan w:val="3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</w:tr>
      <w:tr w:rsidR="001F6E47" w:rsidRPr="00EE5B9B" w:rsidTr="00EE5B9B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2.2. Создание необходимых условий для проведения независимой антикоррупционной экспертизы проектов нормативных п</w:t>
            </w:r>
            <w:r w:rsidR="00003742" w:rsidRPr="00EE5B9B">
              <w:rPr>
                <w:sz w:val="24"/>
              </w:rPr>
              <w:t>равовых актов, разраб</w:t>
            </w:r>
            <w:r w:rsidR="0018595E" w:rsidRPr="00EE5B9B">
              <w:rPr>
                <w:sz w:val="24"/>
              </w:rPr>
              <w:t xml:space="preserve">атываемых </w:t>
            </w:r>
            <w:r w:rsidR="00003742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инистерством</w:t>
            </w:r>
            <w:r w:rsidR="00AA0DB1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 xml:space="preserve">Обеспечение размещения проектов нормативных правовых актов, разрабатываемых  </w:t>
            </w:r>
            <w:r w:rsidR="00003742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инистерством на сайте  в разделе «Противодействие коррупции»</w:t>
            </w:r>
          </w:p>
          <w:p w:rsidR="001F6E47" w:rsidRPr="00EE5B9B" w:rsidRDefault="001F6E47" w:rsidP="00687343">
            <w:pPr>
              <w:rPr>
                <w:sz w:val="24"/>
              </w:rPr>
            </w:pPr>
          </w:p>
        </w:tc>
        <w:tc>
          <w:tcPr>
            <w:tcW w:w="2350" w:type="dxa"/>
            <w:gridSpan w:val="3"/>
          </w:tcPr>
          <w:p w:rsidR="00975432" w:rsidRPr="00EE5B9B" w:rsidRDefault="0018595E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</w:t>
            </w:r>
            <w:r w:rsidR="00003742" w:rsidRPr="00EE5B9B">
              <w:rPr>
                <w:sz w:val="24"/>
              </w:rPr>
              <w:t>тдел правового обеспечения м</w:t>
            </w:r>
            <w:r w:rsidR="001F6E47" w:rsidRPr="00EE5B9B">
              <w:rPr>
                <w:sz w:val="24"/>
              </w:rPr>
              <w:t xml:space="preserve">инистерства, </w:t>
            </w:r>
            <w:r w:rsidR="00847A33" w:rsidRPr="00EE5B9B">
              <w:rPr>
                <w:sz w:val="24"/>
              </w:rPr>
              <w:t>информационный отдел</w:t>
            </w:r>
            <w:r w:rsidR="001F6E47" w:rsidRPr="00EE5B9B">
              <w:rPr>
                <w:sz w:val="24"/>
              </w:rPr>
              <w:t xml:space="preserve"> </w:t>
            </w:r>
            <w:r w:rsidR="00975432" w:rsidRPr="00EE5B9B">
              <w:rPr>
                <w:sz w:val="24"/>
              </w:rPr>
              <w:t xml:space="preserve"> ответственн</w:t>
            </w:r>
            <w:r w:rsidR="00975432">
              <w:rPr>
                <w:sz w:val="24"/>
              </w:rPr>
              <w:t>ое</w:t>
            </w:r>
            <w:r w:rsidR="00975432" w:rsidRPr="00EE5B9B">
              <w:rPr>
                <w:sz w:val="24"/>
              </w:rPr>
              <w:t xml:space="preserve"> лиц</w:t>
            </w:r>
            <w:r w:rsidR="00975432">
              <w:rPr>
                <w:sz w:val="24"/>
              </w:rPr>
              <w:t>о</w:t>
            </w:r>
            <w:r w:rsidR="00975432" w:rsidRPr="00EE5B9B">
              <w:rPr>
                <w:sz w:val="24"/>
              </w:rPr>
              <w:t xml:space="preserve"> кадровой службы за работу по профилактике коррупционных и иных правонаруше-</w:t>
            </w:r>
          </w:p>
          <w:p w:rsidR="00975432" w:rsidRPr="00EE5B9B" w:rsidRDefault="00975432" w:rsidP="0097543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ний</w:t>
            </w:r>
          </w:p>
          <w:p w:rsidR="001F6E47" w:rsidRPr="00EE5B9B" w:rsidRDefault="001F6E47" w:rsidP="00AA0DB1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F95FB6" w:rsidRPr="00EE5B9B">
              <w:rPr>
                <w:sz w:val="24"/>
              </w:rPr>
              <w:t>.</w:t>
            </w:r>
          </w:p>
        </w:tc>
        <w:tc>
          <w:tcPr>
            <w:tcW w:w="2454" w:type="dxa"/>
            <w:gridSpan w:val="5"/>
          </w:tcPr>
          <w:p w:rsidR="00BB462A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Доля нормативных правовых актов подвергнутых антикоррупцион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325765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7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1"/>
          <w:wAfter w:w="32" w:type="dxa"/>
          <w:trHeight w:val="630"/>
        </w:trPr>
        <w:tc>
          <w:tcPr>
            <w:tcW w:w="15059" w:type="dxa"/>
            <w:gridSpan w:val="54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D57F35">
              <w:rPr>
                <w:sz w:val="24"/>
              </w:rPr>
              <w:t>Задача 3. Оценка состояния коррупции посредством проведения мониторинговых исследований (Антикоррупционный мониторинг</w:t>
            </w:r>
            <w:r w:rsidR="00D57F35">
              <w:rPr>
                <w:sz w:val="24"/>
              </w:rPr>
              <w:t>)</w:t>
            </w:r>
          </w:p>
        </w:tc>
      </w:tr>
      <w:tr w:rsidR="001F6E47" w:rsidRPr="00EE5B9B" w:rsidTr="00EE5B9B">
        <w:trPr>
          <w:gridAfter w:val="3"/>
          <w:wAfter w:w="98" w:type="dxa"/>
          <w:trHeight w:val="375"/>
        </w:trPr>
        <w:tc>
          <w:tcPr>
            <w:tcW w:w="2801" w:type="dxa"/>
          </w:tcPr>
          <w:p w:rsidR="00D85486" w:rsidRPr="00CC216A" w:rsidRDefault="00CC216A" w:rsidP="00687343">
            <w:pPr>
              <w:rPr>
                <w:sz w:val="24"/>
              </w:rPr>
            </w:pPr>
            <w:r w:rsidRPr="00CC216A">
              <w:rPr>
                <w:sz w:val="24"/>
              </w:rPr>
              <w:t xml:space="preserve">3.1. </w:t>
            </w:r>
            <w:r w:rsidR="00D85486" w:rsidRPr="00CC216A">
              <w:rPr>
                <w:sz w:val="24"/>
              </w:rPr>
              <w:t>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67" w:type="dxa"/>
            <w:gridSpan w:val="4"/>
          </w:tcPr>
          <w:p w:rsidR="00BB462A" w:rsidRPr="00F80475" w:rsidRDefault="00F80475" w:rsidP="001C310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 w:rsidR="00176345">
              <w:rPr>
                <w:sz w:val="24"/>
              </w:rPr>
              <w:t>тветственно</w:t>
            </w:r>
            <w:r w:rsidR="001F6E47" w:rsidRPr="00F80475">
              <w:rPr>
                <w:sz w:val="24"/>
              </w:rPr>
              <w:t>е лиц</w:t>
            </w:r>
            <w:r w:rsidR="00176345">
              <w:rPr>
                <w:sz w:val="24"/>
              </w:rPr>
              <w:t>о</w:t>
            </w:r>
            <w:r w:rsidR="001C3105" w:rsidRPr="00F80475">
              <w:rPr>
                <w:sz w:val="24"/>
              </w:rPr>
              <w:t xml:space="preserve"> кадровой</w:t>
            </w:r>
            <w:r w:rsidR="00C007DF" w:rsidRPr="00F80475">
              <w:rPr>
                <w:sz w:val="24"/>
              </w:rPr>
              <w:t xml:space="preserve"> служб</w:t>
            </w:r>
            <w:r w:rsidR="001C3105" w:rsidRPr="00F80475">
              <w:rPr>
                <w:sz w:val="24"/>
              </w:rPr>
              <w:t>ы</w:t>
            </w:r>
            <w:r w:rsidR="00C007DF" w:rsidRPr="00F80475">
              <w:rPr>
                <w:sz w:val="24"/>
              </w:rPr>
              <w:t xml:space="preserve"> м</w:t>
            </w:r>
            <w:r w:rsidR="001F6E47" w:rsidRPr="00F80475">
              <w:rPr>
                <w:sz w:val="24"/>
              </w:rPr>
              <w:t>инистерства за работу по профилактике</w:t>
            </w:r>
            <w:r w:rsidR="00BB462A" w:rsidRPr="00F80475">
              <w:rPr>
                <w:sz w:val="24"/>
              </w:rPr>
              <w:t xml:space="preserve"> коррупционных и иных правонаруше</w:t>
            </w:r>
            <w:r w:rsidR="00EF438B" w:rsidRPr="00F80475">
              <w:rPr>
                <w:sz w:val="24"/>
              </w:rPr>
              <w:t>-</w:t>
            </w:r>
          </w:p>
          <w:p w:rsidR="00F80475" w:rsidRPr="00F80475" w:rsidRDefault="001F6E47" w:rsidP="00F8047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="00F80475" w:rsidRPr="00F80475">
              <w:rPr>
                <w:sz w:val="24"/>
              </w:rPr>
              <w:t>, информацион-</w:t>
            </w:r>
          </w:p>
          <w:p w:rsidR="001F6E47" w:rsidRPr="00975432" w:rsidRDefault="00F80475" w:rsidP="00F80475">
            <w:pPr>
              <w:jc w:val="center"/>
              <w:rPr>
                <w:sz w:val="24"/>
                <w:highlight w:val="yellow"/>
              </w:rPr>
            </w:pPr>
            <w:r w:rsidRPr="00F80475">
              <w:rPr>
                <w:sz w:val="24"/>
              </w:rPr>
              <w:t>ный отдел</w:t>
            </w:r>
            <w:r w:rsidRPr="00D57F35">
              <w:rPr>
                <w:sz w:val="24"/>
              </w:rPr>
              <w:t xml:space="preserve">  </w:t>
            </w:r>
          </w:p>
        </w:tc>
        <w:tc>
          <w:tcPr>
            <w:tcW w:w="1871" w:type="dxa"/>
            <w:gridSpan w:val="4"/>
          </w:tcPr>
          <w:p w:rsidR="001F6E47" w:rsidRPr="00975432" w:rsidRDefault="00D66B15" w:rsidP="00687343">
            <w:pPr>
              <w:jc w:val="center"/>
              <w:rPr>
                <w:sz w:val="24"/>
                <w:highlight w:val="yellow"/>
              </w:rPr>
            </w:pPr>
            <w:r w:rsidRPr="00D57F35">
              <w:rPr>
                <w:sz w:val="24"/>
              </w:rPr>
              <w:t>2</w:t>
            </w:r>
            <w:r w:rsidR="005528B0" w:rsidRPr="00D57F35">
              <w:rPr>
                <w:sz w:val="24"/>
              </w:rPr>
              <w:t>015-2024</w:t>
            </w:r>
            <w:r w:rsidR="001F6E47" w:rsidRPr="00D57F35">
              <w:rPr>
                <w:sz w:val="24"/>
              </w:rPr>
              <w:t xml:space="preserve"> гг</w:t>
            </w:r>
            <w:r w:rsidR="00F95FB6" w:rsidRPr="00D57F35">
              <w:rPr>
                <w:sz w:val="24"/>
              </w:rPr>
              <w:t>.</w:t>
            </w:r>
          </w:p>
        </w:tc>
        <w:tc>
          <w:tcPr>
            <w:tcW w:w="2385" w:type="dxa"/>
            <w:gridSpan w:val="3"/>
          </w:tcPr>
          <w:p w:rsidR="00D85486" w:rsidRPr="003E17D2" w:rsidRDefault="00D85486" w:rsidP="00176345">
            <w:pPr>
              <w:jc w:val="center"/>
              <w:rPr>
                <w:sz w:val="24"/>
                <w:highlight w:val="yellow"/>
              </w:rPr>
            </w:pPr>
            <w:r w:rsidRPr="003E17D2">
              <w:rPr>
                <w:sz w:val="24"/>
              </w:rPr>
              <w:t>Количество проведенных исследований, ед</w:t>
            </w:r>
            <w:r w:rsidR="00176345">
              <w:rPr>
                <w:sz w:val="24"/>
              </w:rPr>
              <w:t>и</w:t>
            </w:r>
            <w:r w:rsidRPr="003E17D2">
              <w:rPr>
                <w:sz w:val="24"/>
              </w:rPr>
              <w:t>ниц</w:t>
            </w:r>
          </w:p>
        </w:tc>
        <w:tc>
          <w:tcPr>
            <w:tcW w:w="843" w:type="dxa"/>
            <w:gridSpan w:val="6"/>
          </w:tcPr>
          <w:p w:rsidR="001F6E47" w:rsidRPr="00B80800" w:rsidRDefault="001F6E47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  <w:r w:rsidRPr="00B80800">
              <w:rPr>
                <w:sz w:val="24"/>
              </w:rPr>
              <w:t>1</w:t>
            </w:r>
          </w:p>
        </w:tc>
        <w:tc>
          <w:tcPr>
            <w:tcW w:w="842" w:type="dxa"/>
            <w:gridSpan w:val="6"/>
          </w:tcPr>
          <w:p w:rsidR="001F6E47" w:rsidRPr="00B80800" w:rsidRDefault="001F6E47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  <w:r w:rsidRPr="00B80800">
              <w:rPr>
                <w:sz w:val="24"/>
              </w:rPr>
              <w:t>1</w:t>
            </w:r>
          </w:p>
        </w:tc>
        <w:tc>
          <w:tcPr>
            <w:tcW w:w="839" w:type="dxa"/>
            <w:gridSpan w:val="6"/>
          </w:tcPr>
          <w:p w:rsidR="001F6E47" w:rsidRPr="00B80800" w:rsidRDefault="001F6E47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  <w:r w:rsidRPr="00B80800">
              <w:rPr>
                <w:sz w:val="24"/>
              </w:rPr>
              <w:t>1</w:t>
            </w:r>
          </w:p>
        </w:tc>
        <w:tc>
          <w:tcPr>
            <w:tcW w:w="790" w:type="dxa"/>
            <w:gridSpan w:val="6"/>
          </w:tcPr>
          <w:p w:rsidR="001F6E47" w:rsidRPr="00B80800" w:rsidRDefault="001F6E47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  <w:r w:rsidRPr="00B80800">
              <w:rPr>
                <w:sz w:val="24"/>
              </w:rPr>
              <w:t>1</w:t>
            </w:r>
          </w:p>
        </w:tc>
        <w:tc>
          <w:tcPr>
            <w:tcW w:w="753" w:type="dxa"/>
            <w:gridSpan w:val="6"/>
          </w:tcPr>
          <w:p w:rsidR="001F6E47" w:rsidRPr="00B80800" w:rsidRDefault="001F6E47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  <w:r w:rsidRPr="00B80800">
              <w:rPr>
                <w:sz w:val="24"/>
              </w:rPr>
              <w:t>1</w:t>
            </w:r>
          </w:p>
        </w:tc>
        <w:tc>
          <w:tcPr>
            <w:tcW w:w="790" w:type="dxa"/>
            <w:gridSpan w:val="6"/>
          </w:tcPr>
          <w:p w:rsidR="001F6E47" w:rsidRPr="00B80800" w:rsidRDefault="001F6E47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  <w:r w:rsidRPr="00B80800">
              <w:rPr>
                <w:sz w:val="24"/>
              </w:rPr>
              <w:t>1</w:t>
            </w:r>
          </w:p>
        </w:tc>
        <w:tc>
          <w:tcPr>
            <w:tcW w:w="712" w:type="dxa"/>
            <w:gridSpan w:val="4"/>
          </w:tcPr>
          <w:p w:rsidR="001F6E47" w:rsidRPr="00B80800" w:rsidRDefault="001F6E47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</w:p>
          <w:p w:rsidR="00CC4100" w:rsidRPr="00B80800" w:rsidRDefault="00CC4100" w:rsidP="003E17D2">
            <w:pPr>
              <w:jc w:val="center"/>
              <w:rPr>
                <w:sz w:val="24"/>
              </w:rPr>
            </w:pPr>
            <w:r w:rsidRPr="00B80800">
              <w:rPr>
                <w:sz w:val="24"/>
              </w:rPr>
              <w:t>1</w:t>
            </w:r>
          </w:p>
        </w:tc>
      </w:tr>
      <w:tr w:rsidR="001F6E47" w:rsidRPr="00EE5B9B" w:rsidTr="00EE5B9B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 xml:space="preserve">3.2. Участие в совещаниях с </w:t>
            </w:r>
            <w:r w:rsidRPr="00EE5B9B">
              <w:rPr>
                <w:sz w:val="24"/>
              </w:rPr>
              <w:lastRenderedPageBreak/>
              <w:t>представителями исполнительных органов государственной власти по вопросам организации и проведения антикоррупционного мониторинга</w:t>
            </w:r>
          </w:p>
        </w:tc>
        <w:tc>
          <w:tcPr>
            <w:tcW w:w="2367" w:type="dxa"/>
            <w:gridSpan w:val="4"/>
          </w:tcPr>
          <w:p w:rsidR="009B242E" w:rsidRPr="00F80475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</w:t>
            </w:r>
            <w:r w:rsidRPr="00F80475">
              <w:rPr>
                <w:sz w:val="24"/>
              </w:rPr>
              <w:lastRenderedPageBreak/>
              <w:t>министерства за работу по профилактике коррупционных и иных правонаруше-</w:t>
            </w:r>
          </w:p>
          <w:p w:rsidR="001F6E47" w:rsidRPr="00EE5B9B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F95FB6" w:rsidRPr="00EE5B9B">
              <w:rPr>
                <w:sz w:val="24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Частота участия,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770AF" w:rsidRPr="00EE5B9B" w:rsidTr="00EE5B9B">
        <w:trPr>
          <w:gridAfter w:val="1"/>
          <w:wAfter w:w="32" w:type="dxa"/>
          <w:trHeight w:val="285"/>
        </w:trPr>
        <w:tc>
          <w:tcPr>
            <w:tcW w:w="15059" w:type="dxa"/>
            <w:gridSpan w:val="54"/>
          </w:tcPr>
          <w:p w:rsidR="001770AF" w:rsidRPr="00EE5B9B" w:rsidRDefault="001770AF" w:rsidP="00687343">
            <w:pPr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Задача 4. Антикоррупционное обучение и а</w:t>
            </w:r>
            <w:r w:rsidR="007264F8" w:rsidRPr="00EE5B9B">
              <w:rPr>
                <w:sz w:val="24"/>
              </w:rPr>
              <w:t>нтикоррупционная  п</w:t>
            </w:r>
            <w:r w:rsidR="00962F57">
              <w:rPr>
                <w:sz w:val="24"/>
              </w:rPr>
              <w:t>ропаганда в</w:t>
            </w:r>
            <w:r w:rsidR="007264F8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инистерстве</w:t>
            </w:r>
          </w:p>
          <w:p w:rsidR="001770AF" w:rsidRPr="00EE5B9B" w:rsidRDefault="001770AF" w:rsidP="00687343">
            <w:pPr>
              <w:rPr>
                <w:sz w:val="24"/>
              </w:rPr>
            </w:pPr>
          </w:p>
        </w:tc>
      </w:tr>
      <w:tr w:rsidR="001F6E47" w:rsidRPr="00EE5B9B" w:rsidTr="00EE5B9B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 xml:space="preserve">4.1.Осуществление работы по формированию у </w:t>
            </w:r>
            <w:r w:rsidR="007264F8" w:rsidRPr="00EE5B9B">
              <w:rPr>
                <w:sz w:val="24"/>
              </w:rPr>
              <w:t>служащих и р</w:t>
            </w:r>
            <w:r w:rsidR="00466BF5" w:rsidRPr="00EE5B9B">
              <w:rPr>
                <w:sz w:val="24"/>
              </w:rPr>
              <w:t xml:space="preserve">аботников </w:t>
            </w:r>
            <w:r w:rsidR="007264F8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инистерства отрицательного отношения к коррупции с привлечением к данной р</w:t>
            </w:r>
            <w:r w:rsidR="007264F8" w:rsidRPr="00EE5B9B">
              <w:rPr>
                <w:sz w:val="24"/>
              </w:rPr>
              <w:t>аботе Общественного совета при м</w:t>
            </w:r>
            <w:r w:rsidRPr="00EE5B9B">
              <w:rPr>
                <w:sz w:val="24"/>
              </w:rPr>
              <w:t>инистерстве, других институтов гражданского общества</w:t>
            </w:r>
          </w:p>
        </w:tc>
        <w:tc>
          <w:tcPr>
            <w:tcW w:w="2367" w:type="dxa"/>
            <w:gridSpan w:val="4"/>
          </w:tcPr>
          <w:p w:rsidR="009B242E" w:rsidRPr="00F80475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7710AD" w:rsidRPr="00EE5B9B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 комиссия по противодейст</w:t>
            </w:r>
          </w:p>
          <w:p w:rsidR="007710AD" w:rsidRPr="00EE5B9B" w:rsidRDefault="001F6E47" w:rsidP="00466BF5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вию кор</w:t>
            </w:r>
            <w:r w:rsidR="007264F8" w:rsidRPr="00EE5B9B">
              <w:rPr>
                <w:sz w:val="24"/>
              </w:rPr>
              <w:t>рупции, Общественный совет при м</w:t>
            </w:r>
            <w:r w:rsidRPr="00EE5B9B">
              <w:rPr>
                <w:sz w:val="24"/>
              </w:rPr>
              <w:t>инистерстве, информацион</w:t>
            </w:r>
            <w:r w:rsidR="00DB741E" w:rsidRPr="00EE5B9B">
              <w:rPr>
                <w:sz w:val="24"/>
              </w:rPr>
              <w:t>-</w:t>
            </w:r>
          </w:p>
          <w:p w:rsidR="001F6E47" w:rsidRPr="00EE5B9B" w:rsidRDefault="001F6E47" w:rsidP="00466BF5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</w:t>
            </w: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F95FB6" w:rsidRPr="00EE5B9B">
              <w:rPr>
                <w:sz w:val="24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EE5B9B" w:rsidRDefault="007264F8" w:rsidP="00176345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Доля р</w:t>
            </w:r>
            <w:r w:rsidR="005C4748">
              <w:rPr>
                <w:sz w:val="24"/>
              </w:rPr>
              <w:t xml:space="preserve">аботников </w:t>
            </w:r>
            <w:r w:rsidRPr="00EE5B9B">
              <w:rPr>
                <w:sz w:val="24"/>
              </w:rPr>
              <w:t>м</w:t>
            </w:r>
            <w:r w:rsidR="001F6E47" w:rsidRPr="00EE5B9B">
              <w:rPr>
                <w:sz w:val="24"/>
              </w:rPr>
              <w:t>инистерства в отношении которых проведены антикор</w:t>
            </w:r>
            <w:r w:rsidR="00176345">
              <w:rPr>
                <w:sz w:val="24"/>
              </w:rPr>
              <w:t>-</w:t>
            </w:r>
            <w:r w:rsidR="001F6E47" w:rsidRPr="00EE5B9B">
              <w:rPr>
                <w:sz w:val="24"/>
              </w:rPr>
              <w:t>рупционные меро</w:t>
            </w:r>
            <w:r w:rsidR="00176345">
              <w:rPr>
                <w:sz w:val="24"/>
              </w:rPr>
              <w:t>-</w:t>
            </w:r>
            <w:r w:rsidR="001F6E47" w:rsidRPr="00EE5B9B">
              <w:rPr>
                <w:sz w:val="24"/>
              </w:rPr>
              <w:t>приятия, направ</w:t>
            </w:r>
            <w:r w:rsidR="00176345">
              <w:rPr>
                <w:sz w:val="24"/>
              </w:rPr>
              <w:t>-</w:t>
            </w:r>
            <w:r w:rsidR="001F6E47" w:rsidRPr="00EE5B9B">
              <w:rPr>
                <w:sz w:val="24"/>
              </w:rPr>
              <w:t>ленные на формиро</w:t>
            </w:r>
            <w:r w:rsidR="00176345">
              <w:rPr>
                <w:sz w:val="24"/>
              </w:rPr>
              <w:t>-</w:t>
            </w:r>
            <w:r w:rsidR="001F6E47" w:rsidRPr="00EE5B9B">
              <w:rPr>
                <w:sz w:val="24"/>
              </w:rPr>
              <w:t>вание у сотрудников отрицательного отношения к коррупции,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88681C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60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60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60</w:t>
            </w:r>
          </w:p>
        </w:tc>
      </w:tr>
      <w:tr w:rsidR="001F6E47" w:rsidRPr="00EE5B9B" w:rsidTr="00EE5B9B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E5B9B" w:rsidRDefault="001F6E47" w:rsidP="0001189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t>4.1.1. Принятие ответс</w:t>
            </w:r>
            <w:r w:rsidR="001E1E75" w:rsidRPr="00EE5B9B">
              <w:rPr>
                <w:rFonts w:ascii="Times New Roman" w:hAnsi="Times New Roman"/>
                <w:sz w:val="24"/>
                <w:szCs w:val="24"/>
              </w:rPr>
              <w:t>твенными лицами кадровой</w:t>
            </w:r>
            <w:r w:rsidR="00624DA4" w:rsidRPr="00EE5B9B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1E1E75" w:rsidRPr="00EE5B9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624DA4" w:rsidRPr="00EE5B9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 xml:space="preserve">инистерства, ответственными за работу по профилактике коррупционных и иных правонарушений, мер по повышению информированности о </w:t>
            </w:r>
            <w:r w:rsidRPr="00EE5B9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власти.</w:t>
            </w:r>
          </w:p>
        </w:tc>
        <w:tc>
          <w:tcPr>
            <w:tcW w:w="2367" w:type="dxa"/>
            <w:gridSpan w:val="4"/>
          </w:tcPr>
          <w:p w:rsidR="009B242E" w:rsidRPr="00F80475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32024E" w:rsidRPr="00EE5B9B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 комиссия по противодейст</w:t>
            </w:r>
          </w:p>
          <w:p w:rsidR="001F6E47" w:rsidRPr="00EE5B9B" w:rsidRDefault="001F6E47" w:rsidP="001E1E75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вию коррупции, </w:t>
            </w:r>
            <w:r w:rsidRPr="00EE5B9B">
              <w:rPr>
                <w:sz w:val="24"/>
              </w:rPr>
              <w:lastRenderedPageBreak/>
              <w:t>члены Общественного совета</w:t>
            </w: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2018-2024</w:t>
            </w:r>
          </w:p>
          <w:p w:rsidR="001F6E47" w:rsidRPr="00EE5B9B" w:rsidRDefault="00F95FB6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</w:t>
            </w:r>
            <w:r w:rsidR="001F6E47" w:rsidRPr="00EE5B9B">
              <w:rPr>
                <w:sz w:val="24"/>
              </w:rPr>
              <w:t>г</w:t>
            </w:r>
            <w:r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E5B9B" w:rsidRDefault="001F6E47" w:rsidP="00687343">
            <w:pPr>
              <w:tabs>
                <w:tab w:val="left" w:pos="1134"/>
              </w:tabs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Количество прове</w:t>
            </w:r>
            <w:r w:rsidR="00176345">
              <w:rPr>
                <w:sz w:val="24"/>
              </w:rPr>
              <w:t>-</w:t>
            </w:r>
            <w:r w:rsidRPr="00EE5B9B">
              <w:rPr>
                <w:sz w:val="24"/>
              </w:rPr>
              <w:t>денных индиви</w:t>
            </w:r>
            <w:r w:rsidR="00176345">
              <w:rPr>
                <w:sz w:val="24"/>
              </w:rPr>
              <w:t>-</w:t>
            </w:r>
            <w:r w:rsidRPr="00EE5B9B">
              <w:rPr>
                <w:sz w:val="24"/>
              </w:rPr>
              <w:t>дуальных меро</w:t>
            </w:r>
            <w:r w:rsidR="00176345">
              <w:rPr>
                <w:sz w:val="24"/>
              </w:rPr>
              <w:t>-</w:t>
            </w:r>
            <w:r w:rsidRPr="00EE5B9B">
              <w:rPr>
                <w:sz w:val="24"/>
              </w:rPr>
              <w:t>приятий от числа государственных гражданских служащих, ч</w:t>
            </w:r>
            <w:r w:rsidR="00624DA4" w:rsidRPr="00EE5B9B">
              <w:rPr>
                <w:sz w:val="24"/>
              </w:rPr>
              <w:t>ленов Общественного совета при м</w:t>
            </w:r>
            <w:r w:rsidRPr="00EE5B9B">
              <w:rPr>
                <w:sz w:val="24"/>
              </w:rPr>
              <w:t xml:space="preserve">инистерстве, </w:t>
            </w:r>
            <w:r w:rsidR="00F87928" w:rsidRPr="00EE5B9B">
              <w:rPr>
                <w:sz w:val="24"/>
              </w:rPr>
              <w:t xml:space="preserve">    </w:t>
            </w:r>
            <w:r w:rsidR="00F87928" w:rsidRPr="00EE5B9B">
              <w:rPr>
                <w:sz w:val="24"/>
              </w:rPr>
              <w:lastRenderedPageBreak/>
              <w:t>(</w:t>
            </w:r>
            <w:r w:rsidRPr="00EE5B9B">
              <w:rPr>
                <w:sz w:val="24"/>
              </w:rPr>
              <w:t>процентов</w:t>
            </w:r>
            <w:r w:rsidR="00F87928" w:rsidRPr="00EE5B9B">
              <w:rPr>
                <w:sz w:val="24"/>
              </w:rPr>
              <w:t>)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88681C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839" w:type="dxa"/>
            <w:gridSpan w:val="6"/>
          </w:tcPr>
          <w:p w:rsidR="001F6E47" w:rsidRPr="00EE5B9B" w:rsidRDefault="00403C74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E5B9B" w:rsidRDefault="00403C74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</w:tr>
      <w:tr w:rsidR="001F6E47" w:rsidRPr="00EE5B9B" w:rsidTr="00EE5B9B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E5B9B" w:rsidRDefault="001F6E47" w:rsidP="0068734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4.1.2. Проведение общественных обсуждений (с привлечением экспертного сообщества, членов </w:t>
            </w:r>
            <w:r w:rsidR="00AF24C9" w:rsidRPr="00EE5B9B">
              <w:rPr>
                <w:rFonts w:ascii="Times New Roman" w:hAnsi="Times New Roman"/>
                <w:sz w:val="24"/>
                <w:szCs w:val="24"/>
              </w:rPr>
              <w:t>Общественного совета, при м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инистерстве) отчетов о реализации ведомственной программы противодействия коррупции.</w:t>
            </w:r>
          </w:p>
          <w:p w:rsidR="001F6E47" w:rsidRPr="00EE5B9B" w:rsidRDefault="001F6E47" w:rsidP="0068734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4"/>
          </w:tcPr>
          <w:p w:rsidR="001F6E47" w:rsidRPr="00EE5B9B" w:rsidRDefault="001F6E47" w:rsidP="005D141B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Общественный совет при министерстве</w:t>
            </w:r>
            <w:r w:rsidR="00A569BD" w:rsidRPr="00EE5B9B">
              <w:rPr>
                <w:sz w:val="24"/>
              </w:rPr>
              <w:t>,</w:t>
            </w:r>
          </w:p>
          <w:p w:rsidR="009B242E" w:rsidRPr="00F80475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A569BD" w:rsidRPr="00EE5B9B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2018-2024</w:t>
            </w:r>
          </w:p>
          <w:p w:rsidR="001F6E47" w:rsidRPr="00EE5B9B" w:rsidRDefault="00F95FB6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</w:t>
            </w:r>
            <w:r w:rsidR="001F6E47" w:rsidRPr="00EE5B9B">
              <w:rPr>
                <w:sz w:val="24"/>
              </w:rPr>
              <w:t>г</w:t>
            </w:r>
            <w:r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ежегодно</w:t>
            </w:r>
          </w:p>
        </w:tc>
        <w:tc>
          <w:tcPr>
            <w:tcW w:w="2385" w:type="dxa"/>
            <w:gridSpan w:val="3"/>
          </w:tcPr>
          <w:p w:rsidR="001F6E47" w:rsidRPr="00EE5B9B" w:rsidRDefault="001F6E47" w:rsidP="00687343">
            <w:pPr>
              <w:tabs>
                <w:tab w:val="left" w:pos="1134"/>
              </w:tabs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Количество проведенных мероприятий, количество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911C1A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839" w:type="dxa"/>
            <w:gridSpan w:val="6"/>
          </w:tcPr>
          <w:p w:rsidR="001F6E47" w:rsidRPr="00EE5B9B" w:rsidRDefault="00AF24C9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90" w:type="dxa"/>
            <w:gridSpan w:val="6"/>
          </w:tcPr>
          <w:p w:rsidR="001F6E47" w:rsidRPr="00EE5B9B" w:rsidRDefault="00AF24C9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</w:tr>
      <w:tr w:rsidR="001F6E47" w:rsidRPr="00EE5B9B" w:rsidTr="00EE5B9B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E5B9B" w:rsidRDefault="001F6E47" w:rsidP="009B242E">
            <w:pPr>
              <w:rPr>
                <w:sz w:val="24"/>
              </w:rPr>
            </w:pPr>
            <w:r w:rsidRPr="00EE5B9B">
              <w:rPr>
                <w:sz w:val="24"/>
              </w:rPr>
              <w:t xml:space="preserve">4.2.Осуществление комплекса организационных, разъяснительных и иных мер по соблюдению </w:t>
            </w:r>
            <w:r w:rsidRPr="00EE5B9B">
              <w:rPr>
                <w:sz w:val="24"/>
              </w:rPr>
              <w:lastRenderedPageBreak/>
              <w:t>государст</w:t>
            </w:r>
            <w:r w:rsidR="00B902DE" w:rsidRPr="00EE5B9B">
              <w:rPr>
                <w:sz w:val="24"/>
              </w:rPr>
              <w:t xml:space="preserve">венными гражданскими </w:t>
            </w:r>
            <w:r w:rsidR="00065FFA" w:rsidRPr="00EE5B9B">
              <w:rPr>
                <w:sz w:val="24"/>
              </w:rPr>
              <w:t>служа</w:t>
            </w:r>
            <w:r w:rsidR="009B242E">
              <w:rPr>
                <w:sz w:val="24"/>
              </w:rPr>
              <w:t>-</w:t>
            </w:r>
            <w:r w:rsidR="00065FFA" w:rsidRPr="00EE5B9B">
              <w:rPr>
                <w:sz w:val="24"/>
              </w:rPr>
              <w:t xml:space="preserve">щими </w:t>
            </w:r>
            <w:r w:rsidR="00B902DE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инистерства ограничений и запретов, а также по исполнению обязанностей, установ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ленных в целях </w:t>
            </w:r>
            <w:r w:rsidR="009B242E">
              <w:rPr>
                <w:sz w:val="24"/>
              </w:rPr>
              <w:t>протии-</w:t>
            </w:r>
            <w:r w:rsidRPr="00EE5B9B">
              <w:rPr>
                <w:sz w:val="24"/>
              </w:rPr>
              <w:t>водействия коррупции. в том числе ограничений, касающихся дарения и получения подарков с привлечением к данной работе общественного совета. Осуществление контроля за приме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нением предусмот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ренных законода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тельством мер юридической ответственности в каждом случае несоблю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дения запретов, ограни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чений и требований, установленных в целях противодействия коррупции</w:t>
            </w:r>
          </w:p>
        </w:tc>
        <w:tc>
          <w:tcPr>
            <w:tcW w:w="2367" w:type="dxa"/>
            <w:gridSpan w:val="4"/>
          </w:tcPr>
          <w:p w:rsidR="009B242E" w:rsidRPr="00F80475" w:rsidRDefault="00B902DE" w:rsidP="009B242E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ОК</w:t>
            </w:r>
            <w:r w:rsidR="0061507A" w:rsidRPr="00EE5B9B">
              <w:rPr>
                <w:sz w:val="24"/>
              </w:rPr>
              <w:t xml:space="preserve"> и ГС</w:t>
            </w:r>
            <w:r w:rsidR="001F6E47" w:rsidRPr="00EE5B9B">
              <w:rPr>
                <w:sz w:val="24"/>
              </w:rPr>
              <w:t xml:space="preserve">, </w:t>
            </w:r>
            <w:r w:rsidR="009B242E" w:rsidRPr="00F80475">
              <w:rPr>
                <w:sz w:val="24"/>
              </w:rPr>
              <w:t xml:space="preserve"> О</w:t>
            </w:r>
            <w:r w:rsidR="009B242E">
              <w:rPr>
                <w:sz w:val="24"/>
              </w:rPr>
              <w:t>тветственно</w:t>
            </w:r>
            <w:r w:rsidR="009B242E" w:rsidRPr="00F80475">
              <w:rPr>
                <w:sz w:val="24"/>
              </w:rPr>
              <w:t>е лиц</w:t>
            </w:r>
            <w:r w:rsidR="009B242E">
              <w:rPr>
                <w:sz w:val="24"/>
              </w:rPr>
              <w:t>о</w:t>
            </w:r>
            <w:r w:rsidR="009B242E" w:rsidRPr="00F80475">
              <w:rPr>
                <w:sz w:val="24"/>
              </w:rPr>
              <w:t xml:space="preserve"> кадровой службы министерства за работу по </w:t>
            </w:r>
            <w:r w:rsidR="009B242E" w:rsidRPr="00F80475">
              <w:rPr>
                <w:sz w:val="24"/>
              </w:rPr>
              <w:lastRenderedPageBreak/>
              <w:t>профилактике коррупционных и иных правонаруше-</w:t>
            </w:r>
          </w:p>
          <w:p w:rsidR="001F6E47" w:rsidRPr="00EE5B9B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F95FB6" w:rsidRPr="00EE5B9B">
              <w:rPr>
                <w:sz w:val="24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Охват государственных служащих,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</w:tr>
      <w:tr w:rsidR="001F6E47" w:rsidRPr="00EE5B9B" w:rsidTr="00EE5B9B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4.3. Разработка и осуществление комплекса организа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ционных, разъяснитель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ных и иных мер по недопущению госу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дарственными </w:t>
            </w:r>
            <w:r w:rsidR="00065FFA" w:rsidRPr="00EE5B9B">
              <w:rPr>
                <w:sz w:val="24"/>
              </w:rPr>
              <w:t>служа</w:t>
            </w:r>
            <w:r w:rsidR="009B242E">
              <w:rPr>
                <w:sz w:val="24"/>
              </w:rPr>
              <w:t>-</w:t>
            </w:r>
            <w:r w:rsidR="00065FFA" w:rsidRPr="00EE5B9B">
              <w:rPr>
                <w:sz w:val="24"/>
              </w:rPr>
              <w:t xml:space="preserve">щими </w:t>
            </w:r>
            <w:r w:rsidR="00B84AF4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 xml:space="preserve">инистерства поведения которое </w:t>
            </w:r>
            <w:r w:rsidRPr="00EE5B9B">
              <w:rPr>
                <w:sz w:val="24"/>
              </w:rPr>
              <w:lastRenderedPageBreak/>
              <w:t>может восприниматься окружающими как обещание или предло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367" w:type="dxa"/>
            <w:gridSpan w:val="4"/>
          </w:tcPr>
          <w:p w:rsidR="009B242E" w:rsidRPr="00F80475" w:rsidRDefault="00B84AF4" w:rsidP="009B242E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ОК</w:t>
            </w:r>
            <w:r w:rsidR="0061507A" w:rsidRPr="00EE5B9B">
              <w:rPr>
                <w:sz w:val="24"/>
              </w:rPr>
              <w:t xml:space="preserve">  ГС</w:t>
            </w:r>
            <w:r w:rsidRPr="00EE5B9B">
              <w:rPr>
                <w:sz w:val="24"/>
              </w:rPr>
              <w:t xml:space="preserve"> м</w:t>
            </w:r>
            <w:r w:rsidR="001F6E47" w:rsidRPr="00EE5B9B">
              <w:rPr>
                <w:sz w:val="24"/>
              </w:rPr>
              <w:t xml:space="preserve">инистерства, </w:t>
            </w:r>
            <w:r w:rsidR="009B242E" w:rsidRPr="00F80475">
              <w:rPr>
                <w:sz w:val="24"/>
              </w:rPr>
              <w:t xml:space="preserve"> О</w:t>
            </w:r>
            <w:r w:rsidR="009B242E">
              <w:rPr>
                <w:sz w:val="24"/>
              </w:rPr>
              <w:t>тветственно</w:t>
            </w:r>
            <w:r w:rsidR="009B242E" w:rsidRPr="00F80475">
              <w:rPr>
                <w:sz w:val="24"/>
              </w:rPr>
              <w:t>е лиц</w:t>
            </w:r>
            <w:r w:rsidR="009B242E">
              <w:rPr>
                <w:sz w:val="24"/>
              </w:rPr>
              <w:t>о</w:t>
            </w:r>
            <w:r w:rsidR="009B242E"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E062B0" w:rsidRPr="00EE5B9B" w:rsidRDefault="009B242E" w:rsidP="009B242E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lastRenderedPageBreak/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 информацион</w:t>
            </w:r>
            <w:r w:rsidR="00011890" w:rsidRPr="00EE5B9B">
              <w:rPr>
                <w:sz w:val="24"/>
              </w:rPr>
              <w:t>-</w:t>
            </w:r>
          </w:p>
          <w:p w:rsidR="001F6E47" w:rsidRPr="00EE5B9B" w:rsidRDefault="001F6E47" w:rsidP="00065FFA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</w:t>
            </w: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F95FB6" w:rsidRPr="00EE5B9B">
              <w:rPr>
                <w:sz w:val="24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Отсутствие случаев поведения государственных служащих, которое может воспри</w:t>
            </w:r>
            <w:r w:rsidR="009B242E">
              <w:rPr>
                <w:sz w:val="24"/>
              </w:rPr>
              <w:t>-</w:t>
            </w:r>
            <w:r w:rsidRPr="00EE5B9B">
              <w:rPr>
                <w:sz w:val="24"/>
              </w:rPr>
              <w:t xml:space="preserve">ниматься окружающими как обещание или предложение дачи </w:t>
            </w:r>
            <w:r w:rsidRPr="00EE5B9B">
              <w:rPr>
                <w:sz w:val="24"/>
              </w:rPr>
              <w:lastRenderedPageBreak/>
              <w:t>взятки либо как согласие принять взятк</w:t>
            </w:r>
            <w:r w:rsidR="00E062B0" w:rsidRPr="00EE5B9B">
              <w:rPr>
                <w:sz w:val="24"/>
              </w:rPr>
              <w:t xml:space="preserve">у или как просьба о даче взятки </w:t>
            </w:r>
            <w:r w:rsidRPr="00EE5B9B">
              <w:rPr>
                <w:sz w:val="24"/>
              </w:rPr>
              <w:t xml:space="preserve"> (доля работников в отношении которых проведены разъяснительные меры)</w:t>
            </w:r>
            <w:r w:rsidR="0061507A" w:rsidRPr="00EE5B9B">
              <w:rPr>
                <w:sz w:val="24"/>
              </w:rPr>
              <w:t>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E5B9B" w:rsidRDefault="001F6E47" w:rsidP="0001189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lastRenderedPageBreak/>
              <w:t>4.4.Специализированное обучение государст</w:t>
            </w:r>
            <w:r w:rsidR="009B242E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венных гражданских служащих Республики Татарстан, впервые поступивших на государственную гражданскую службу для замещения долж</w:t>
            </w:r>
            <w:r w:rsidR="009B242E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ностей, включенных в перечни должностей, установленные норма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тивными правовыми актами Российской Федерации, по образова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тельным программам в области противодейст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t>,</w:t>
            </w:r>
            <w:r w:rsidR="006370EA" w:rsidRPr="00EE5B9B">
              <w:rPr>
                <w:sz w:val="24"/>
                <w:szCs w:val="24"/>
              </w:rPr>
              <w:t xml:space="preserve"> 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t>а также обучение по дополни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t>тельным профессиональ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t>ным программам в области противодейст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t xml:space="preserve">вия коррупции государственных гражданских служащих, 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замещаю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t>щих должности в государственных органах, не являющиеся должностями государст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="006370EA" w:rsidRPr="00EE5B9B">
              <w:rPr>
                <w:rFonts w:ascii="Times New Roman" w:hAnsi="Times New Roman"/>
                <w:sz w:val="24"/>
                <w:szCs w:val="24"/>
              </w:rPr>
              <w:t>венной гражданской службы</w:t>
            </w:r>
            <w:r w:rsidR="00B67948" w:rsidRPr="00EE5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gridSpan w:val="4"/>
          </w:tcPr>
          <w:p w:rsidR="001F6E47" w:rsidRPr="00EE5B9B" w:rsidRDefault="00B84AF4" w:rsidP="009B242E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 xml:space="preserve">ОК </w:t>
            </w:r>
            <w:r w:rsidR="00DF2A32" w:rsidRPr="00EE5B9B">
              <w:rPr>
                <w:sz w:val="24"/>
              </w:rPr>
              <w:t xml:space="preserve">и ГС </w:t>
            </w: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2018-2024</w:t>
            </w:r>
          </w:p>
          <w:p w:rsidR="001F6E47" w:rsidRPr="00EE5B9B" w:rsidRDefault="00F95FB6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</w:t>
            </w:r>
            <w:r w:rsidR="001F6E47" w:rsidRPr="00EE5B9B">
              <w:rPr>
                <w:sz w:val="24"/>
              </w:rPr>
              <w:t>г</w:t>
            </w:r>
            <w:r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E5B9B" w:rsidRDefault="001F6E47" w:rsidP="0068734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t xml:space="preserve">Количество служащих, впервые поступивших на государственную гражданскую службу и прошедших специализированное обучение, от общего числа впервые поступивших на государственную гражданскую службу, процентов 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6"/>
          </w:tcPr>
          <w:p w:rsidR="001F6E47" w:rsidRPr="00EE5B9B" w:rsidRDefault="00B84AF4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790" w:type="dxa"/>
            <w:gridSpan w:val="6"/>
          </w:tcPr>
          <w:p w:rsidR="001F6E47" w:rsidRPr="00EE5B9B" w:rsidRDefault="00B84AF4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90</w:t>
            </w:r>
          </w:p>
        </w:tc>
      </w:tr>
      <w:tr w:rsidR="001F6E47" w:rsidRPr="00EE5B9B" w:rsidTr="00EE5B9B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E5B9B" w:rsidRDefault="00460847" w:rsidP="00C74679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 xml:space="preserve">4.5. </w:t>
            </w:r>
            <w:r w:rsidR="001F6E47" w:rsidRPr="00EE5B9B">
              <w:rPr>
                <w:sz w:val="24"/>
              </w:rPr>
              <w:t>Ежегодное специализированное повышение квали</w:t>
            </w:r>
            <w:r w:rsidR="00011890" w:rsidRPr="00EE5B9B">
              <w:rPr>
                <w:sz w:val="24"/>
              </w:rPr>
              <w:t>-</w:t>
            </w:r>
            <w:r w:rsidR="001F6E47" w:rsidRPr="00EE5B9B">
              <w:rPr>
                <w:sz w:val="24"/>
              </w:rPr>
              <w:t>фикации государст</w:t>
            </w:r>
            <w:r w:rsidR="00011890" w:rsidRPr="00EE5B9B">
              <w:rPr>
                <w:sz w:val="24"/>
              </w:rPr>
              <w:t>-</w:t>
            </w:r>
            <w:r w:rsidR="001F6E47" w:rsidRPr="00EE5B9B">
              <w:rPr>
                <w:sz w:val="24"/>
              </w:rPr>
              <w:t>венных гражданских служащих Респуб</w:t>
            </w:r>
            <w:r w:rsidR="00011890" w:rsidRPr="00EE5B9B">
              <w:rPr>
                <w:sz w:val="24"/>
              </w:rPr>
              <w:t>лики Татар</w:t>
            </w:r>
            <w:r w:rsidR="00CA6856">
              <w:rPr>
                <w:sz w:val="24"/>
              </w:rPr>
              <w:t>стан, в должност</w:t>
            </w:r>
            <w:r w:rsidR="00731265">
              <w:rPr>
                <w:sz w:val="24"/>
              </w:rPr>
              <w:t>-</w:t>
            </w:r>
            <w:r w:rsidR="00CA6856">
              <w:rPr>
                <w:sz w:val="24"/>
              </w:rPr>
              <w:t xml:space="preserve">ные </w:t>
            </w:r>
            <w:r w:rsidR="001F6E47" w:rsidRPr="00EE5B9B">
              <w:rPr>
                <w:sz w:val="24"/>
              </w:rPr>
              <w:t>обязанности которых входит участие в противодействии коррупции</w:t>
            </w:r>
            <w:r w:rsidR="00B67948" w:rsidRPr="00EE5B9B">
              <w:rPr>
                <w:sz w:val="24"/>
              </w:rPr>
              <w:t>, а также работников, в должност</w:t>
            </w:r>
            <w:r w:rsidR="00731265">
              <w:rPr>
                <w:sz w:val="24"/>
              </w:rPr>
              <w:t>-</w:t>
            </w:r>
            <w:r w:rsidR="00B67948" w:rsidRPr="00EE5B9B">
              <w:rPr>
                <w:sz w:val="24"/>
              </w:rPr>
              <w:t>ные обязанности которых входит участие в проведении закупок товаров, работ, услуг для об</w:t>
            </w:r>
            <w:r w:rsidR="00D7057A" w:rsidRPr="00EE5B9B">
              <w:rPr>
                <w:sz w:val="24"/>
              </w:rPr>
              <w:t>еспечения государственных нужд.</w:t>
            </w:r>
          </w:p>
        </w:tc>
        <w:tc>
          <w:tcPr>
            <w:tcW w:w="2367" w:type="dxa"/>
            <w:gridSpan w:val="4"/>
          </w:tcPr>
          <w:p w:rsidR="001F6E47" w:rsidRPr="00EE5B9B" w:rsidRDefault="00326852" w:rsidP="00731265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ОК </w:t>
            </w:r>
            <w:r w:rsidR="00F146B4" w:rsidRPr="00EE5B9B">
              <w:rPr>
                <w:sz w:val="24"/>
              </w:rPr>
              <w:t>и ГС</w:t>
            </w:r>
            <w:r w:rsidR="002B0189" w:rsidRPr="00EE5B9B">
              <w:rPr>
                <w:sz w:val="24"/>
              </w:rPr>
              <w:t>, финансово – экономическое управление</w:t>
            </w:r>
          </w:p>
        </w:tc>
        <w:tc>
          <w:tcPr>
            <w:tcW w:w="1871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2018-2024</w:t>
            </w:r>
          </w:p>
          <w:p w:rsidR="001F6E47" w:rsidRPr="00EE5B9B" w:rsidRDefault="00F95FB6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</w:t>
            </w:r>
            <w:r w:rsidR="001F6E47" w:rsidRPr="00EE5B9B">
              <w:rPr>
                <w:sz w:val="24"/>
              </w:rPr>
              <w:t>г</w:t>
            </w:r>
            <w:r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E5B9B" w:rsidRDefault="001F6E47" w:rsidP="0068734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квалификации, процентов</w:t>
            </w:r>
          </w:p>
          <w:p w:rsidR="001F6E47" w:rsidRPr="00EE5B9B" w:rsidRDefault="001F6E47" w:rsidP="0068734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911C1A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839" w:type="dxa"/>
            <w:gridSpan w:val="6"/>
          </w:tcPr>
          <w:p w:rsidR="001F6E47" w:rsidRPr="00EE5B9B" w:rsidRDefault="00326852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E5B9B" w:rsidRDefault="00326852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5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  <w:tc>
          <w:tcPr>
            <w:tcW w:w="712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50</w:t>
            </w:r>
          </w:p>
        </w:tc>
      </w:tr>
      <w:tr w:rsidR="001F6E47" w:rsidRPr="00EE5B9B" w:rsidTr="00EE5B9B">
        <w:trPr>
          <w:gridAfter w:val="1"/>
          <w:wAfter w:w="32" w:type="dxa"/>
          <w:trHeight w:val="450"/>
        </w:trPr>
        <w:tc>
          <w:tcPr>
            <w:tcW w:w="15059" w:type="dxa"/>
            <w:gridSpan w:val="54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Задача 5. Обеспечение открытости доступ</w:t>
            </w:r>
            <w:r w:rsidR="007E0F98" w:rsidRPr="00EE5B9B">
              <w:rPr>
                <w:sz w:val="24"/>
              </w:rPr>
              <w:t>ности для граждан дея</w:t>
            </w:r>
            <w:r w:rsidR="00F77A7C">
              <w:rPr>
                <w:sz w:val="24"/>
              </w:rPr>
              <w:t xml:space="preserve">тельности </w:t>
            </w:r>
            <w:r w:rsidR="007E0F98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инистерства, взаимодействие с гражданским обществом, стимулирование антикоррупционной активности общества</w:t>
            </w:r>
          </w:p>
        </w:tc>
      </w:tr>
      <w:tr w:rsidR="001F6E47" w:rsidRPr="00EE5B9B" w:rsidTr="00EE5B9B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tabs>
                <w:tab w:val="left" w:pos="345"/>
              </w:tabs>
              <w:rPr>
                <w:sz w:val="24"/>
              </w:rPr>
            </w:pPr>
            <w:r w:rsidRPr="00EE5B9B">
              <w:rPr>
                <w:sz w:val="24"/>
              </w:rPr>
              <w:t>5.1 Обеспечение соблюдений положений административных регламентов предос</w:t>
            </w:r>
            <w:r w:rsidR="007E0F98" w:rsidRPr="00EE5B9B">
              <w:rPr>
                <w:sz w:val="24"/>
              </w:rPr>
              <w:t>тавления государст</w:t>
            </w:r>
            <w:r w:rsidR="005C5391" w:rsidRPr="00EE5B9B">
              <w:rPr>
                <w:sz w:val="24"/>
              </w:rPr>
              <w:t xml:space="preserve">венных услуг </w:t>
            </w:r>
            <w:r w:rsidR="007E0F98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 xml:space="preserve">инистерства при предоставлении </w:t>
            </w:r>
            <w:r w:rsidRPr="00EE5B9B">
              <w:rPr>
                <w:sz w:val="24"/>
              </w:rPr>
              <w:lastRenderedPageBreak/>
              <w:t>государственных услуг гражданам и юридическим лицам</w:t>
            </w:r>
          </w:p>
        </w:tc>
        <w:tc>
          <w:tcPr>
            <w:tcW w:w="2269" w:type="dxa"/>
            <w:gridSpan w:val="2"/>
          </w:tcPr>
          <w:p w:rsidR="007B036E" w:rsidRPr="00EE5B9B" w:rsidRDefault="001F6E47" w:rsidP="004B37CA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Структурные подразделения, представляю</w:t>
            </w:r>
          </w:p>
          <w:p w:rsidR="007B036E" w:rsidRPr="00EE5B9B" w:rsidRDefault="001F6E47" w:rsidP="004B37CA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щие государствен</w:t>
            </w:r>
            <w:r w:rsidR="00432D6A" w:rsidRPr="00EE5B9B">
              <w:rPr>
                <w:sz w:val="24"/>
              </w:rPr>
              <w:t>-</w:t>
            </w:r>
          </w:p>
          <w:p w:rsidR="001F6E47" w:rsidRPr="00EE5B9B" w:rsidRDefault="001F6E47" w:rsidP="004B37CA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ные  услуги</w:t>
            </w:r>
          </w:p>
        </w:tc>
        <w:tc>
          <w:tcPr>
            <w:tcW w:w="1923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74B5B" w:rsidRPr="00EE5B9B">
              <w:rPr>
                <w:sz w:val="24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Своевременное предоставление государственных услуг,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6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E5B9B" w:rsidRDefault="001F6E47" w:rsidP="005C5391">
            <w:pPr>
              <w:tabs>
                <w:tab w:val="left" w:pos="345"/>
              </w:tabs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5.2. Организация наполнения раздела «Пр</w:t>
            </w:r>
            <w:r w:rsidR="00FE4163" w:rsidRPr="00EE5B9B">
              <w:rPr>
                <w:sz w:val="24"/>
              </w:rPr>
              <w:t>отиводействие корруп</w:t>
            </w:r>
            <w:r w:rsidR="005C5391" w:rsidRPr="00EE5B9B">
              <w:rPr>
                <w:sz w:val="24"/>
              </w:rPr>
              <w:t xml:space="preserve">ции» сайта </w:t>
            </w:r>
            <w:r w:rsidR="00FE4163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инистерства в соответствии с законодательством и требованиями установленными Постановлением Кабинета Министров Респу</w:t>
            </w:r>
            <w:r w:rsidR="00AE05DF" w:rsidRPr="00EE5B9B">
              <w:rPr>
                <w:sz w:val="24"/>
              </w:rPr>
              <w:t>блики Татарстан от 09.09.2019 №811</w:t>
            </w:r>
            <w:r w:rsidRPr="00EE5B9B">
              <w:rPr>
                <w:sz w:val="24"/>
              </w:rPr>
              <w:t xml:space="preserve"> «Об утверждении единых требований к наполнению и размещению разделов официальных сайтов»</w:t>
            </w:r>
          </w:p>
        </w:tc>
        <w:tc>
          <w:tcPr>
            <w:tcW w:w="2269" w:type="dxa"/>
            <w:gridSpan w:val="2"/>
          </w:tcPr>
          <w:p w:rsidR="00731265" w:rsidRPr="00F80475" w:rsidRDefault="00731265" w:rsidP="0073126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1F6E47" w:rsidRPr="00EE5B9B" w:rsidRDefault="00731265" w:rsidP="0073126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</w:t>
            </w:r>
          </w:p>
          <w:p w:rsidR="007B036E" w:rsidRPr="00EE5B9B" w:rsidRDefault="001F6E47" w:rsidP="005C539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информацион</w:t>
            </w:r>
            <w:r w:rsidR="00432D6A" w:rsidRPr="00EE5B9B">
              <w:rPr>
                <w:sz w:val="24"/>
              </w:rPr>
              <w:t>-</w:t>
            </w:r>
          </w:p>
          <w:p w:rsidR="001F6E47" w:rsidRPr="00EE5B9B" w:rsidRDefault="001F6E47" w:rsidP="005C539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</w:t>
            </w:r>
          </w:p>
        </w:tc>
        <w:tc>
          <w:tcPr>
            <w:tcW w:w="1923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74B5B" w:rsidRPr="00EE5B9B">
              <w:rPr>
                <w:sz w:val="24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 xml:space="preserve">Доля </w:t>
            </w:r>
            <w:r w:rsidR="00867D95">
              <w:rPr>
                <w:sz w:val="24"/>
              </w:rPr>
              <w:t xml:space="preserve">наполнения официального сайта </w:t>
            </w:r>
            <w:r w:rsidR="00FE4163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инистерства в соответствии с требованиями,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911C1A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6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731265">
        <w:trPr>
          <w:gridAfter w:val="2"/>
          <w:wAfter w:w="75" w:type="dxa"/>
          <w:trHeight w:val="274"/>
        </w:trPr>
        <w:tc>
          <w:tcPr>
            <w:tcW w:w="2801" w:type="dxa"/>
          </w:tcPr>
          <w:p w:rsidR="001F6E47" w:rsidRPr="00EE5B9B" w:rsidRDefault="001F6E47" w:rsidP="00687343">
            <w:pPr>
              <w:tabs>
                <w:tab w:val="left" w:pos="345"/>
              </w:tabs>
              <w:rPr>
                <w:sz w:val="24"/>
              </w:rPr>
            </w:pPr>
            <w:r w:rsidRPr="00EE5B9B">
              <w:rPr>
                <w:sz w:val="24"/>
              </w:rPr>
              <w:t>5.3. Обеспечение функционирования «Телефона доверия», горячей линии, Интернет приемной, других информацион</w:t>
            </w:r>
            <w:r w:rsidR="00731265">
              <w:rPr>
                <w:sz w:val="24"/>
              </w:rPr>
              <w:t>-</w:t>
            </w:r>
            <w:r w:rsidRPr="00EE5B9B">
              <w:rPr>
                <w:sz w:val="24"/>
              </w:rPr>
              <w:t>ных каналов, позволяю</w:t>
            </w:r>
            <w:r w:rsidR="00731265">
              <w:rPr>
                <w:sz w:val="24"/>
              </w:rPr>
              <w:t>-</w:t>
            </w:r>
            <w:r w:rsidRPr="00EE5B9B">
              <w:rPr>
                <w:sz w:val="24"/>
              </w:rPr>
              <w:t>щих гражданам сооб</w:t>
            </w:r>
            <w:r w:rsidR="00731265">
              <w:rPr>
                <w:sz w:val="24"/>
              </w:rPr>
              <w:t>-</w:t>
            </w:r>
            <w:r w:rsidRPr="00EE5B9B">
              <w:rPr>
                <w:sz w:val="24"/>
              </w:rPr>
              <w:t>щать о ставших извест</w:t>
            </w:r>
            <w:r w:rsidR="00731265">
              <w:rPr>
                <w:sz w:val="24"/>
              </w:rPr>
              <w:t>-</w:t>
            </w:r>
            <w:r w:rsidRPr="00EE5B9B">
              <w:rPr>
                <w:sz w:val="24"/>
              </w:rPr>
              <w:t>ных им фактах корруп</w:t>
            </w:r>
            <w:r w:rsidR="00731265">
              <w:rPr>
                <w:sz w:val="24"/>
              </w:rPr>
              <w:t>-</w:t>
            </w:r>
            <w:r w:rsidRPr="00EE5B9B">
              <w:rPr>
                <w:sz w:val="24"/>
              </w:rPr>
              <w:t>ции, причинах и условиях способствую</w:t>
            </w:r>
            <w:r w:rsidR="00731265">
              <w:rPr>
                <w:sz w:val="24"/>
              </w:rPr>
              <w:t>-</w:t>
            </w:r>
            <w:r w:rsidRPr="00EE5B9B">
              <w:rPr>
                <w:sz w:val="24"/>
              </w:rPr>
              <w:t>щих их совершению</w:t>
            </w:r>
          </w:p>
          <w:p w:rsidR="001F6E47" w:rsidRPr="00EE5B9B" w:rsidRDefault="001F6E47" w:rsidP="00687343">
            <w:pPr>
              <w:tabs>
                <w:tab w:val="left" w:pos="345"/>
              </w:tabs>
              <w:ind w:right="-87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731265" w:rsidRPr="00F80475" w:rsidRDefault="00731265" w:rsidP="0073126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1F6E47" w:rsidRPr="00EE5B9B" w:rsidRDefault="00731265" w:rsidP="0073126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</w:t>
            </w:r>
          </w:p>
          <w:p w:rsidR="007B036E" w:rsidRPr="00EE5B9B" w:rsidRDefault="001F6E47" w:rsidP="005C539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информацион</w:t>
            </w:r>
            <w:r w:rsidR="00D40922" w:rsidRPr="00EE5B9B">
              <w:rPr>
                <w:sz w:val="24"/>
              </w:rPr>
              <w:t>-</w:t>
            </w:r>
          </w:p>
          <w:p w:rsidR="001F6E47" w:rsidRPr="00EE5B9B" w:rsidRDefault="001F6E47" w:rsidP="005C539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отдел, отдел по работе со СМИ</w:t>
            </w:r>
          </w:p>
        </w:tc>
        <w:tc>
          <w:tcPr>
            <w:tcW w:w="1923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74B5B" w:rsidRPr="00EE5B9B">
              <w:rPr>
                <w:sz w:val="24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Доля рассмотрения и принятия мер по выявленным фактам,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6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lastRenderedPageBreak/>
              <w:t>5.4.  Размещение отчета о реализации ведомст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венной программы противодействия кор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рупции в информацион</w:t>
            </w:r>
            <w:r w:rsidR="00731265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но-телекоммуникацион</w:t>
            </w:r>
            <w:r w:rsidR="00F17992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ной сети «Интернет» на официальном сайте в разделе «Противо</w:t>
            </w:r>
            <w:r w:rsidR="00F17992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действие коррупции».</w:t>
            </w:r>
          </w:p>
          <w:p w:rsidR="001F6E47" w:rsidRPr="00EE5B9B" w:rsidRDefault="001F6E47" w:rsidP="00687343">
            <w:pPr>
              <w:tabs>
                <w:tab w:val="left" w:pos="345"/>
              </w:tabs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731265" w:rsidRPr="00F80475" w:rsidRDefault="00731265" w:rsidP="0073126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1F6E47" w:rsidRPr="00EE5B9B" w:rsidRDefault="00731265" w:rsidP="00731265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</w:t>
            </w:r>
          </w:p>
          <w:p w:rsidR="007B036E" w:rsidRPr="00EE5B9B" w:rsidRDefault="001F6E47" w:rsidP="00CE27D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информацион</w:t>
            </w:r>
            <w:r w:rsidR="00C60F81" w:rsidRPr="00EE5B9B">
              <w:rPr>
                <w:sz w:val="24"/>
              </w:rPr>
              <w:t>-</w:t>
            </w:r>
          </w:p>
          <w:p w:rsidR="001F6E47" w:rsidRPr="00EE5B9B" w:rsidRDefault="001F6E47" w:rsidP="00CE27D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отдел, отдел по работе со СМИ</w:t>
            </w:r>
          </w:p>
        </w:tc>
        <w:tc>
          <w:tcPr>
            <w:tcW w:w="1923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2018-2024</w:t>
            </w:r>
            <w:r w:rsidR="001F6E47" w:rsidRPr="00EE5B9B">
              <w:rPr>
                <w:sz w:val="24"/>
              </w:rPr>
              <w:t xml:space="preserve"> гг</w:t>
            </w:r>
            <w:r w:rsidR="00A74B5B"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ежегодно</w:t>
            </w:r>
          </w:p>
        </w:tc>
        <w:tc>
          <w:tcPr>
            <w:tcW w:w="2484" w:type="dxa"/>
            <w:gridSpan w:val="7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Качество размещенных отчетов,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6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tabs>
                <w:tab w:val="left" w:pos="345"/>
              </w:tabs>
              <w:rPr>
                <w:sz w:val="24"/>
              </w:rPr>
            </w:pPr>
            <w:r w:rsidRPr="00EE5B9B">
              <w:rPr>
                <w:sz w:val="24"/>
              </w:rPr>
              <w:t xml:space="preserve">5.5. Организация работы по проведению мониторинга информации о коррупционных проявлениях </w:t>
            </w:r>
            <w:r w:rsidR="009B501B" w:rsidRPr="00EE5B9B">
              <w:rPr>
                <w:sz w:val="24"/>
              </w:rPr>
              <w:t>в деятельности должн</w:t>
            </w:r>
            <w:r w:rsidR="00A85E90" w:rsidRPr="00EE5B9B">
              <w:rPr>
                <w:sz w:val="24"/>
              </w:rPr>
              <w:t xml:space="preserve">остных лиц </w:t>
            </w:r>
            <w:r w:rsidR="009B501B" w:rsidRPr="00EE5B9B">
              <w:rPr>
                <w:sz w:val="24"/>
              </w:rPr>
              <w:t xml:space="preserve"> м</w:t>
            </w:r>
            <w:r w:rsidRPr="00EE5B9B">
              <w:rPr>
                <w:sz w:val="24"/>
              </w:rPr>
              <w:t>инистерства, размещенной в СМИ и содержащейся в обращениях граждан и юридических лиц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2269" w:type="dxa"/>
            <w:gridSpan w:val="2"/>
          </w:tcPr>
          <w:p w:rsidR="00F17992" w:rsidRPr="00F80475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1F6E47" w:rsidRPr="00EE5B9B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</w:t>
            </w:r>
          </w:p>
          <w:p w:rsidR="007B036E" w:rsidRPr="00EE5B9B" w:rsidRDefault="001F6E47" w:rsidP="00A85E9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информацион</w:t>
            </w:r>
            <w:r w:rsidR="002B6BDB" w:rsidRPr="00EE5B9B">
              <w:rPr>
                <w:sz w:val="24"/>
              </w:rPr>
              <w:t>-</w:t>
            </w:r>
          </w:p>
          <w:p w:rsidR="001F6E47" w:rsidRPr="00EE5B9B" w:rsidRDefault="001F6E47" w:rsidP="00A85E9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отдел, отдел по работе со СМИ</w:t>
            </w:r>
          </w:p>
        </w:tc>
        <w:tc>
          <w:tcPr>
            <w:tcW w:w="1923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74B5B" w:rsidRPr="00EE5B9B">
              <w:rPr>
                <w:sz w:val="24"/>
              </w:rPr>
              <w:t>.</w:t>
            </w:r>
          </w:p>
        </w:tc>
        <w:tc>
          <w:tcPr>
            <w:tcW w:w="2484" w:type="dxa"/>
            <w:gridSpan w:val="7"/>
          </w:tcPr>
          <w:p w:rsidR="00F17992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 xml:space="preserve">Обобщение и рассмотрение результатов мониторинга, информации о коррупционных проявлениях в деятельности должностных лиц на заседаниях Комиссии по противодействию коррупции, процентов </w:t>
            </w:r>
          </w:p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(1 заседание в квартал)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6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tabs>
                <w:tab w:val="left" w:pos="345"/>
              </w:tabs>
              <w:rPr>
                <w:sz w:val="24"/>
              </w:rPr>
            </w:pPr>
            <w:r w:rsidRPr="00EE5B9B">
              <w:rPr>
                <w:sz w:val="24"/>
              </w:rPr>
              <w:t>5.6. Доведение до СМИ инф</w:t>
            </w:r>
            <w:r w:rsidR="009B501B" w:rsidRPr="00EE5B9B">
              <w:rPr>
                <w:sz w:val="24"/>
              </w:rPr>
              <w:t>ормации о мерах прин</w:t>
            </w:r>
            <w:r w:rsidR="00630CA3" w:rsidRPr="00EE5B9B">
              <w:rPr>
                <w:sz w:val="24"/>
              </w:rPr>
              <w:t xml:space="preserve">имаемых  в </w:t>
            </w:r>
            <w:r w:rsidR="009B501B" w:rsidRPr="00EE5B9B">
              <w:rPr>
                <w:sz w:val="24"/>
              </w:rPr>
              <w:lastRenderedPageBreak/>
              <w:t>м</w:t>
            </w:r>
            <w:r w:rsidRPr="00EE5B9B">
              <w:rPr>
                <w:sz w:val="24"/>
              </w:rPr>
              <w:t>инистерстве по противодействию коррупции</w:t>
            </w:r>
          </w:p>
        </w:tc>
        <w:tc>
          <w:tcPr>
            <w:tcW w:w="2269" w:type="dxa"/>
            <w:gridSpan w:val="2"/>
          </w:tcPr>
          <w:p w:rsidR="00F17992" w:rsidRPr="00F80475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</w:t>
            </w:r>
            <w:r w:rsidRPr="00F80475">
              <w:rPr>
                <w:sz w:val="24"/>
              </w:rPr>
              <w:lastRenderedPageBreak/>
              <w:t>министерства за работу по профилактике коррупционных и иных правонаруше-</w:t>
            </w:r>
          </w:p>
          <w:p w:rsidR="001F6E47" w:rsidRPr="00EE5B9B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</w:t>
            </w:r>
          </w:p>
          <w:p w:rsidR="007B036E" w:rsidRPr="00EE5B9B" w:rsidRDefault="001F6E47" w:rsidP="00630CA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информацион</w:t>
            </w:r>
            <w:r w:rsidR="002B6BDB" w:rsidRPr="00EE5B9B">
              <w:rPr>
                <w:sz w:val="24"/>
              </w:rPr>
              <w:t>-</w:t>
            </w:r>
          </w:p>
          <w:p w:rsidR="001F6E47" w:rsidRPr="00EE5B9B" w:rsidRDefault="001F6E47" w:rsidP="00630CA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отдел, отдел по работе со СМИ</w:t>
            </w:r>
          </w:p>
        </w:tc>
        <w:tc>
          <w:tcPr>
            <w:tcW w:w="1923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74B5B" w:rsidRPr="00EE5B9B">
              <w:rPr>
                <w:sz w:val="24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 xml:space="preserve">Количество предоставленных СМИ материалов, </w:t>
            </w:r>
            <w:r w:rsidRPr="00EE5B9B">
              <w:rPr>
                <w:sz w:val="24"/>
              </w:rPr>
              <w:lastRenderedPageBreak/>
              <w:t>публикаций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676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</w:tr>
      <w:tr w:rsidR="001F6E47" w:rsidRPr="00EE5B9B" w:rsidTr="00EE5B9B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lastRenderedPageBreak/>
              <w:t>5.6.1. Повышение эффективности деятель</w:t>
            </w:r>
            <w:r w:rsidR="00F17992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ности по информиро</w:t>
            </w:r>
            <w:r w:rsidR="00F17992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ванию общественности о результатах антикорруп</w:t>
            </w:r>
            <w:r w:rsidR="00F17992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 xml:space="preserve">ционной работы в курируемой отрасли, в том числе проводимой с участием </w:t>
            </w:r>
            <w:r w:rsidR="00CE1EC8" w:rsidRPr="00EE5B9B">
              <w:rPr>
                <w:rFonts w:ascii="Times New Roman" w:hAnsi="Times New Roman"/>
                <w:sz w:val="24"/>
                <w:szCs w:val="24"/>
              </w:rPr>
              <w:t>должностных лиц кадровой</w:t>
            </w:r>
            <w:r w:rsidR="009B501B" w:rsidRPr="00EE5B9B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CE1EC8" w:rsidRPr="00EE5B9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9B501B" w:rsidRPr="00EE5B9B">
              <w:rPr>
                <w:rFonts w:ascii="Times New Roman" w:hAnsi="Times New Roman"/>
                <w:sz w:val="24"/>
                <w:szCs w:val="24"/>
              </w:rPr>
              <w:t>м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инистерства, ответственных</w:t>
            </w:r>
            <w:bookmarkStart w:id="0" w:name="_GoBack"/>
            <w:bookmarkEnd w:id="0"/>
            <w:r w:rsidRPr="00EE5B9B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иных правонарушений.</w:t>
            </w:r>
          </w:p>
        </w:tc>
        <w:tc>
          <w:tcPr>
            <w:tcW w:w="2269" w:type="dxa"/>
            <w:gridSpan w:val="2"/>
          </w:tcPr>
          <w:p w:rsidR="00F17992" w:rsidRPr="00F80475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1F6E47" w:rsidRPr="00EE5B9B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</w:t>
            </w:r>
          </w:p>
          <w:p w:rsidR="007B3B02" w:rsidRPr="00EE5B9B" w:rsidRDefault="001F6E47" w:rsidP="00CE1EC8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информацион</w:t>
            </w:r>
            <w:r w:rsidR="009247E2" w:rsidRPr="00EE5B9B">
              <w:rPr>
                <w:sz w:val="24"/>
              </w:rPr>
              <w:t>-</w:t>
            </w:r>
          </w:p>
          <w:p w:rsidR="001F6E47" w:rsidRPr="00EE5B9B" w:rsidRDefault="001F6E47" w:rsidP="00CE1EC8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отдел, отдел по работе со СМИ</w:t>
            </w:r>
          </w:p>
        </w:tc>
        <w:tc>
          <w:tcPr>
            <w:tcW w:w="1923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2018-2024</w:t>
            </w:r>
          </w:p>
          <w:p w:rsidR="001F6E47" w:rsidRPr="00EE5B9B" w:rsidRDefault="00A74B5B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</w:t>
            </w:r>
            <w:r w:rsidR="001F6E47" w:rsidRPr="00EE5B9B">
              <w:rPr>
                <w:sz w:val="24"/>
              </w:rPr>
              <w:t>г</w:t>
            </w:r>
            <w:r w:rsidRPr="00EE5B9B">
              <w:rPr>
                <w:sz w:val="24"/>
              </w:rPr>
              <w:t>.</w:t>
            </w:r>
          </w:p>
          <w:p w:rsidR="001F6E47" w:rsidRPr="00EE5B9B" w:rsidRDefault="001F6E47" w:rsidP="001C0C4A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ежеквартально</w:t>
            </w:r>
          </w:p>
        </w:tc>
        <w:tc>
          <w:tcPr>
            <w:tcW w:w="2484" w:type="dxa"/>
            <w:gridSpan w:val="7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6"/>
          </w:tcPr>
          <w:p w:rsidR="001F6E47" w:rsidRPr="00EE5B9B" w:rsidRDefault="0096710D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90" w:type="dxa"/>
            <w:gridSpan w:val="6"/>
          </w:tcPr>
          <w:p w:rsidR="001F6E47" w:rsidRPr="00EE5B9B" w:rsidRDefault="0096710D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59" w:type="dxa"/>
            <w:gridSpan w:val="6"/>
          </w:tcPr>
          <w:p w:rsidR="001F6E47" w:rsidRPr="00EE5B9B" w:rsidRDefault="0096710D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90" w:type="dxa"/>
            <w:gridSpan w:val="6"/>
          </w:tcPr>
          <w:p w:rsidR="001F6E47" w:rsidRPr="00EE5B9B" w:rsidRDefault="0096710D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676" w:type="dxa"/>
            <w:gridSpan w:val="3"/>
          </w:tcPr>
          <w:p w:rsidR="001F6E47" w:rsidRPr="00EE5B9B" w:rsidRDefault="0096710D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</w:tr>
      <w:tr w:rsidR="001F6E47" w:rsidRPr="00EE5B9B" w:rsidTr="00EE5B9B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E5B9B" w:rsidRDefault="001F6E47" w:rsidP="00687343">
            <w:pPr>
              <w:tabs>
                <w:tab w:val="left" w:pos="345"/>
              </w:tabs>
              <w:rPr>
                <w:sz w:val="24"/>
              </w:rPr>
            </w:pPr>
            <w:r w:rsidRPr="00EE5B9B">
              <w:rPr>
                <w:sz w:val="24"/>
              </w:rPr>
              <w:t>5.7. Оформление и поддержание в актуальном состоянии специальных информационных стендов и иных форм предоставления информации антикоррупционной направленности</w:t>
            </w:r>
          </w:p>
        </w:tc>
        <w:tc>
          <w:tcPr>
            <w:tcW w:w="2269" w:type="dxa"/>
            <w:gridSpan w:val="2"/>
          </w:tcPr>
          <w:p w:rsidR="00F17992" w:rsidRPr="00F80475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</w:t>
            </w:r>
            <w:r w:rsidR="00830FA9">
              <w:rPr>
                <w:sz w:val="24"/>
              </w:rPr>
              <w:t>-</w:t>
            </w:r>
            <w:r w:rsidRPr="00F80475">
              <w:rPr>
                <w:sz w:val="24"/>
              </w:rPr>
              <w:t>терства за работу по профилактике коррупционных и иных правонаруше-</w:t>
            </w:r>
          </w:p>
          <w:p w:rsidR="001F6E47" w:rsidRPr="00EE5B9B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1F6E47" w:rsidRPr="00EE5B9B">
              <w:rPr>
                <w:sz w:val="24"/>
              </w:rPr>
              <w:t>,</w:t>
            </w:r>
          </w:p>
          <w:p w:rsidR="007B3B02" w:rsidRPr="00EE5B9B" w:rsidRDefault="001F6E47" w:rsidP="00CE1EC8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информацион</w:t>
            </w:r>
            <w:r w:rsidR="00B66FFF" w:rsidRPr="00EE5B9B">
              <w:rPr>
                <w:sz w:val="24"/>
              </w:rPr>
              <w:t>-</w:t>
            </w:r>
          </w:p>
          <w:p w:rsidR="001F6E47" w:rsidRPr="00EE5B9B" w:rsidRDefault="001F6E47" w:rsidP="00CE1EC8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ный отдел, отдел по работе со СМИ</w:t>
            </w:r>
          </w:p>
        </w:tc>
        <w:tc>
          <w:tcPr>
            <w:tcW w:w="1923" w:type="dxa"/>
            <w:gridSpan w:val="4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гг</w:t>
            </w:r>
            <w:r w:rsidR="00A74B5B" w:rsidRPr="00EE5B9B">
              <w:rPr>
                <w:sz w:val="24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Наполняемость и обновление стендов  и иных форм предоставления информации антикоррупционной направленности</w:t>
            </w:r>
            <w:r w:rsidR="00397554" w:rsidRPr="00EE5B9B">
              <w:rPr>
                <w:sz w:val="24"/>
              </w:rPr>
              <w:t>, 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C979BC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676" w:type="dxa"/>
            <w:gridSpan w:val="3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gridAfter w:val="1"/>
          <w:wAfter w:w="32" w:type="dxa"/>
          <w:trHeight w:val="913"/>
        </w:trPr>
        <w:tc>
          <w:tcPr>
            <w:tcW w:w="15059" w:type="dxa"/>
            <w:gridSpan w:val="54"/>
          </w:tcPr>
          <w:p w:rsidR="001F6E47" w:rsidRPr="00EE5B9B" w:rsidRDefault="001F6E47" w:rsidP="00687343">
            <w:pPr>
              <w:tabs>
                <w:tab w:val="left" w:pos="3120"/>
              </w:tabs>
              <w:jc w:val="both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Задача 6. Обеспечение открытости, добросовестной конкуренции и объективности при осуществлении закупок товаров, ра</w:t>
            </w:r>
            <w:r w:rsidR="007F33A1" w:rsidRPr="00EE5B9B">
              <w:rPr>
                <w:sz w:val="24"/>
              </w:rPr>
              <w:t>бот услуг для обеспечения нужд главного управления и м</w:t>
            </w:r>
            <w:r w:rsidRPr="00EE5B9B">
              <w:rPr>
                <w:sz w:val="24"/>
              </w:rPr>
              <w:t>инистерства, повышение эффективности использования государственного имущества</w:t>
            </w:r>
          </w:p>
        </w:tc>
      </w:tr>
      <w:tr w:rsidR="001F6E47" w:rsidRPr="00EE5B9B" w:rsidTr="00F17992">
        <w:trPr>
          <w:trHeight w:val="3788"/>
        </w:trPr>
        <w:tc>
          <w:tcPr>
            <w:tcW w:w="2892" w:type="dxa"/>
            <w:gridSpan w:val="2"/>
          </w:tcPr>
          <w:p w:rsidR="001F6E47" w:rsidRPr="00EE5B9B" w:rsidRDefault="001F6E47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>6.1. Реализация мер, способствующих недопущению коррупции при осуществлении закупок товаров, (раб</w:t>
            </w:r>
            <w:r w:rsidR="007F33A1" w:rsidRPr="00EE5B9B">
              <w:rPr>
                <w:sz w:val="24"/>
              </w:rPr>
              <w:t>от услуг) для обеспеч</w:t>
            </w:r>
            <w:r w:rsidR="0025035D" w:rsidRPr="00EE5B9B">
              <w:rPr>
                <w:sz w:val="24"/>
              </w:rPr>
              <w:t xml:space="preserve">ения нужд </w:t>
            </w:r>
            <w:r w:rsidR="007F33A1" w:rsidRPr="00EE5B9B">
              <w:rPr>
                <w:sz w:val="24"/>
              </w:rPr>
              <w:t>м</w:t>
            </w:r>
            <w:r w:rsidRPr="00EE5B9B">
              <w:rPr>
                <w:sz w:val="24"/>
              </w:rPr>
              <w:t>инистерства, а также реализация мер по обеспечению прав и законных интересов участников закупок</w:t>
            </w:r>
          </w:p>
          <w:p w:rsidR="001F6E47" w:rsidRPr="00EE5B9B" w:rsidRDefault="001F6E47" w:rsidP="00687343">
            <w:pPr>
              <w:rPr>
                <w:sz w:val="24"/>
              </w:rPr>
            </w:pPr>
          </w:p>
          <w:p w:rsidR="001F6E47" w:rsidRPr="00EE5B9B" w:rsidRDefault="001F6E47" w:rsidP="00687343">
            <w:pPr>
              <w:rPr>
                <w:sz w:val="24"/>
              </w:rPr>
            </w:pPr>
          </w:p>
        </w:tc>
        <w:tc>
          <w:tcPr>
            <w:tcW w:w="2178" w:type="dxa"/>
          </w:tcPr>
          <w:p w:rsidR="00F17992" w:rsidRPr="00F80475" w:rsidRDefault="0025035D" w:rsidP="00F17992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Ф</w:t>
            </w:r>
            <w:r w:rsidR="00B534B7" w:rsidRPr="00EE5B9B">
              <w:rPr>
                <w:sz w:val="24"/>
              </w:rPr>
              <w:t xml:space="preserve">инансово-экономическое управление </w:t>
            </w:r>
            <w:r w:rsidR="007F33A1" w:rsidRPr="00EE5B9B">
              <w:rPr>
                <w:sz w:val="24"/>
              </w:rPr>
              <w:t>м</w:t>
            </w:r>
            <w:r w:rsidR="001F6E47" w:rsidRPr="00EE5B9B">
              <w:rPr>
                <w:sz w:val="24"/>
              </w:rPr>
              <w:t xml:space="preserve">инистерства, </w:t>
            </w:r>
            <w:r w:rsidR="00F17992" w:rsidRPr="00F80475">
              <w:rPr>
                <w:sz w:val="24"/>
              </w:rPr>
              <w:t xml:space="preserve"> О</w:t>
            </w:r>
            <w:r w:rsidR="00F17992">
              <w:rPr>
                <w:sz w:val="24"/>
              </w:rPr>
              <w:t>тветственно</w:t>
            </w:r>
            <w:r w:rsidR="00F17992" w:rsidRPr="00F80475">
              <w:rPr>
                <w:sz w:val="24"/>
              </w:rPr>
              <w:t>е лиц</w:t>
            </w:r>
            <w:r w:rsidR="00F17992">
              <w:rPr>
                <w:sz w:val="24"/>
              </w:rPr>
              <w:t>о</w:t>
            </w:r>
            <w:r w:rsidR="00F17992" w:rsidRPr="00F80475">
              <w:rPr>
                <w:sz w:val="24"/>
              </w:rPr>
              <w:t xml:space="preserve"> кадровой службы мини</w:t>
            </w:r>
            <w:r w:rsidR="00F17992">
              <w:rPr>
                <w:sz w:val="24"/>
              </w:rPr>
              <w:t>-</w:t>
            </w:r>
            <w:r w:rsidR="00F17992" w:rsidRPr="00F80475">
              <w:rPr>
                <w:sz w:val="24"/>
              </w:rPr>
              <w:t>стерства за работу по профилактике коррупционных и иных правонаруше-</w:t>
            </w:r>
          </w:p>
          <w:p w:rsidR="001F6E47" w:rsidRPr="00EE5B9B" w:rsidRDefault="00F17992" w:rsidP="00F17992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</w:tc>
        <w:tc>
          <w:tcPr>
            <w:tcW w:w="2034" w:type="dxa"/>
            <w:gridSpan w:val="7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  <w:r w:rsidR="001F6E47" w:rsidRPr="00EE5B9B">
              <w:rPr>
                <w:sz w:val="24"/>
              </w:rPr>
              <w:t xml:space="preserve">  гг</w:t>
            </w:r>
            <w:r w:rsidR="00A74B5B" w:rsidRPr="00EE5B9B">
              <w:rPr>
                <w:sz w:val="24"/>
              </w:rPr>
              <w:t>.</w:t>
            </w:r>
          </w:p>
        </w:tc>
        <w:tc>
          <w:tcPr>
            <w:tcW w:w="2419" w:type="dxa"/>
            <w:gridSpan w:val="5"/>
          </w:tcPr>
          <w:p w:rsidR="001F6E47" w:rsidRPr="00EE5B9B" w:rsidRDefault="001F6E47" w:rsidP="00126641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Полнота внедрения контроля и антикор</w:t>
            </w:r>
            <w:r w:rsidR="00F17992">
              <w:rPr>
                <w:sz w:val="24"/>
              </w:rPr>
              <w:t>-</w:t>
            </w:r>
            <w:r w:rsidRPr="00EE5B9B">
              <w:rPr>
                <w:sz w:val="24"/>
              </w:rPr>
              <w:t>рупционных меха</w:t>
            </w:r>
            <w:r w:rsidR="00F17992">
              <w:rPr>
                <w:sz w:val="24"/>
              </w:rPr>
              <w:t>-</w:t>
            </w:r>
            <w:r w:rsidRPr="00EE5B9B">
              <w:rPr>
                <w:sz w:val="24"/>
              </w:rPr>
              <w:t>низмов при осуществ</w:t>
            </w:r>
            <w:r w:rsidR="002B1E0D" w:rsidRPr="00EE5B9B">
              <w:rPr>
                <w:sz w:val="24"/>
              </w:rPr>
              <w:t>лении закупок товаров для нужд главного управления и м</w:t>
            </w:r>
            <w:r w:rsidRPr="00EE5B9B">
              <w:rPr>
                <w:sz w:val="24"/>
              </w:rPr>
              <w:t>инистерства</w:t>
            </w:r>
          </w:p>
          <w:p w:rsidR="001F6E47" w:rsidRPr="00EE5B9B" w:rsidRDefault="001F6E47" w:rsidP="00126641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(отсутствие случаев коррупционных проявлений)</w:t>
            </w:r>
            <w:r w:rsidR="008875C8" w:rsidRPr="00EE5B9B">
              <w:rPr>
                <w:sz w:val="24"/>
              </w:rPr>
              <w:t>,</w:t>
            </w:r>
            <w:r w:rsidR="00ED6D4B" w:rsidRPr="00EE5B9B">
              <w:rPr>
                <w:sz w:val="24"/>
              </w:rPr>
              <w:t xml:space="preserve"> </w:t>
            </w:r>
            <w:r w:rsidR="008875C8" w:rsidRPr="00EE5B9B">
              <w:rPr>
                <w:sz w:val="24"/>
              </w:rPr>
              <w:t>процентов</w:t>
            </w:r>
          </w:p>
        </w:tc>
        <w:tc>
          <w:tcPr>
            <w:tcW w:w="843" w:type="dxa"/>
            <w:gridSpan w:val="6"/>
          </w:tcPr>
          <w:p w:rsidR="001F6E47" w:rsidRPr="00EE5B9B" w:rsidRDefault="008875C8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E5B9B" w:rsidRDefault="008875C8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E5B9B" w:rsidRDefault="008875C8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4" w:type="dxa"/>
            <w:gridSpan w:val="6"/>
          </w:tcPr>
          <w:p w:rsidR="001F6E47" w:rsidRPr="00EE5B9B" w:rsidRDefault="008875C8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Pr="00EE5B9B" w:rsidRDefault="008875C8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1F6E47" w:rsidRPr="00EE5B9B" w:rsidRDefault="008875C8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14" w:type="dxa"/>
            <w:gridSpan w:val="4"/>
          </w:tcPr>
          <w:p w:rsidR="001F6E47" w:rsidRPr="00EE5B9B" w:rsidRDefault="008875C8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1F6E47" w:rsidRPr="00EE5B9B" w:rsidTr="00EE5B9B">
        <w:trPr>
          <w:trHeight w:val="600"/>
        </w:trPr>
        <w:tc>
          <w:tcPr>
            <w:tcW w:w="2892" w:type="dxa"/>
            <w:gridSpan w:val="2"/>
          </w:tcPr>
          <w:p w:rsidR="001F6E47" w:rsidRPr="00EE5B9B" w:rsidRDefault="001F6E47" w:rsidP="00546A41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t>6.2. Проведение анализа закупок подведомстве</w:t>
            </w:r>
            <w:r w:rsidR="00F17992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нных организаций, осуществляемых в соответствии с Федераль</w:t>
            </w:r>
            <w:r w:rsidR="00830FA9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ным законом от 18 июля 2011 г.</w:t>
            </w:r>
            <w:r w:rsidR="00830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№</w:t>
            </w:r>
            <w:r w:rsidR="00830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>223-ФЗ «О закупках товаров, работ, услуг отдельными видами юридических лиц», в целях недопущения возникно</w:t>
            </w:r>
            <w:r w:rsidR="00830FA9">
              <w:rPr>
                <w:rFonts w:ascii="Times New Roman" w:hAnsi="Times New Roman"/>
                <w:sz w:val="24"/>
                <w:szCs w:val="24"/>
              </w:rPr>
              <w:t>-</w:t>
            </w:r>
            <w:r w:rsidRPr="00EE5B9B">
              <w:rPr>
                <w:rFonts w:ascii="Times New Roman" w:hAnsi="Times New Roman"/>
                <w:sz w:val="24"/>
                <w:szCs w:val="24"/>
              </w:rPr>
              <w:t xml:space="preserve">вения конфликта интересов между участником закупки и заказчиком, а также иных правонарушений. </w:t>
            </w:r>
          </w:p>
        </w:tc>
        <w:tc>
          <w:tcPr>
            <w:tcW w:w="2178" w:type="dxa"/>
          </w:tcPr>
          <w:p w:rsidR="00830FA9" w:rsidRPr="00F80475" w:rsidRDefault="00A4554D" w:rsidP="00830FA9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Ф</w:t>
            </w:r>
            <w:r w:rsidR="00ED6D4B" w:rsidRPr="00EE5B9B">
              <w:rPr>
                <w:sz w:val="24"/>
              </w:rPr>
              <w:t>инансово-экономическое управление министерства,</w:t>
            </w:r>
            <w:r w:rsidR="00D61832">
              <w:rPr>
                <w:sz w:val="24"/>
              </w:rPr>
              <w:t xml:space="preserve"> </w:t>
            </w:r>
            <w:r w:rsidR="00830FA9" w:rsidRPr="00F80475">
              <w:rPr>
                <w:sz w:val="24"/>
              </w:rPr>
              <w:t xml:space="preserve"> О</w:t>
            </w:r>
            <w:r w:rsidR="00830FA9">
              <w:rPr>
                <w:sz w:val="24"/>
              </w:rPr>
              <w:t>тветственно</w:t>
            </w:r>
            <w:r w:rsidR="00830FA9" w:rsidRPr="00F80475">
              <w:rPr>
                <w:sz w:val="24"/>
              </w:rPr>
              <w:t>е лиц</w:t>
            </w:r>
            <w:r w:rsidR="00830FA9">
              <w:rPr>
                <w:sz w:val="24"/>
              </w:rPr>
              <w:t>о</w:t>
            </w:r>
            <w:r w:rsidR="00830FA9"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1F6E47" w:rsidRPr="00EE5B9B" w:rsidRDefault="00830FA9" w:rsidP="00830FA9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</w:tc>
        <w:tc>
          <w:tcPr>
            <w:tcW w:w="2034" w:type="dxa"/>
            <w:gridSpan w:val="7"/>
          </w:tcPr>
          <w:p w:rsidR="001F6E47" w:rsidRPr="00EE5B9B" w:rsidRDefault="005528B0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2018-2024</w:t>
            </w:r>
          </w:p>
          <w:p w:rsidR="001F6E47" w:rsidRPr="00EE5B9B" w:rsidRDefault="00A74B5B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</w:t>
            </w:r>
            <w:r w:rsidR="001F6E47" w:rsidRPr="00EE5B9B">
              <w:rPr>
                <w:sz w:val="24"/>
              </w:rPr>
              <w:t>г</w:t>
            </w:r>
            <w:r w:rsidRPr="00EE5B9B">
              <w:rPr>
                <w:sz w:val="24"/>
              </w:rPr>
              <w:t>.</w:t>
            </w:r>
          </w:p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раз в полугодие</w:t>
            </w:r>
          </w:p>
        </w:tc>
        <w:tc>
          <w:tcPr>
            <w:tcW w:w="2419" w:type="dxa"/>
            <w:gridSpan w:val="5"/>
          </w:tcPr>
          <w:p w:rsidR="001F6E47" w:rsidRPr="00EE5B9B" w:rsidRDefault="001F6E47" w:rsidP="00687343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Количество проведенных проверок/количество выявленных правонарушений/в том числе связанных с конфликтом интересов</w:t>
            </w:r>
          </w:p>
        </w:tc>
        <w:tc>
          <w:tcPr>
            <w:tcW w:w="843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1F6E47" w:rsidRPr="00EE5B9B" w:rsidRDefault="00C979BC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839" w:type="dxa"/>
            <w:gridSpan w:val="6"/>
          </w:tcPr>
          <w:p w:rsidR="001F6E47" w:rsidRPr="00EE5B9B" w:rsidRDefault="00183A34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84" w:type="dxa"/>
            <w:gridSpan w:val="6"/>
          </w:tcPr>
          <w:p w:rsidR="001F6E47" w:rsidRPr="00EE5B9B" w:rsidRDefault="00183A34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59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87" w:type="dxa"/>
            <w:gridSpan w:val="6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14" w:type="dxa"/>
            <w:gridSpan w:val="4"/>
          </w:tcPr>
          <w:p w:rsidR="001F6E47" w:rsidRPr="00EE5B9B" w:rsidRDefault="001F6E47" w:rsidP="00687343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</w:tr>
      <w:tr w:rsidR="001F6E47" w:rsidRPr="00EE5B9B" w:rsidTr="00EE5B9B">
        <w:trPr>
          <w:gridAfter w:val="1"/>
          <w:wAfter w:w="32" w:type="dxa"/>
          <w:trHeight w:val="585"/>
        </w:trPr>
        <w:tc>
          <w:tcPr>
            <w:tcW w:w="15059" w:type="dxa"/>
            <w:gridSpan w:val="54"/>
          </w:tcPr>
          <w:p w:rsidR="00774171" w:rsidRDefault="00774171" w:rsidP="00687343">
            <w:pPr>
              <w:rPr>
                <w:sz w:val="24"/>
              </w:rPr>
            </w:pPr>
          </w:p>
          <w:p w:rsidR="001F6E47" w:rsidRPr="00EE5B9B" w:rsidRDefault="00774171" w:rsidP="00687343">
            <w:pPr>
              <w:rPr>
                <w:sz w:val="24"/>
              </w:rPr>
            </w:pPr>
            <w:r w:rsidRPr="00EE5B9B">
              <w:rPr>
                <w:sz w:val="24"/>
              </w:rPr>
              <w:t>Задача 7. Усиление мер по минимизации бытовой коррупции</w:t>
            </w:r>
          </w:p>
        </w:tc>
      </w:tr>
      <w:tr w:rsidR="00774171" w:rsidRPr="00EE5B9B" w:rsidTr="00726F50">
        <w:trPr>
          <w:trHeight w:val="600"/>
        </w:trPr>
        <w:tc>
          <w:tcPr>
            <w:tcW w:w="2892" w:type="dxa"/>
            <w:gridSpan w:val="2"/>
          </w:tcPr>
          <w:p w:rsidR="00774171" w:rsidRPr="00EE5B9B" w:rsidRDefault="00774171" w:rsidP="00726F50">
            <w:pPr>
              <w:rPr>
                <w:sz w:val="24"/>
              </w:rPr>
            </w:pPr>
            <w:r w:rsidRPr="00EE5B9B">
              <w:rPr>
                <w:sz w:val="24"/>
              </w:rPr>
              <w:t>7.1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</w:t>
            </w:r>
            <w:r w:rsidR="00546A41">
              <w:rPr>
                <w:sz w:val="24"/>
              </w:rPr>
              <w:t>-</w:t>
            </w:r>
            <w:r w:rsidRPr="00EE5B9B">
              <w:rPr>
                <w:sz w:val="24"/>
              </w:rPr>
              <w:t>ной службы</w:t>
            </w:r>
          </w:p>
        </w:tc>
        <w:tc>
          <w:tcPr>
            <w:tcW w:w="2178" w:type="dxa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ОК и ГС министерства,</w:t>
            </w:r>
          </w:p>
          <w:p w:rsidR="00546A41" w:rsidRPr="00F80475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774171" w:rsidRPr="00EE5B9B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  <w:p w:rsidR="00774171" w:rsidRPr="00EE5B9B" w:rsidRDefault="00774171" w:rsidP="00726F50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7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</w:p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гг.</w:t>
            </w:r>
          </w:p>
        </w:tc>
        <w:tc>
          <w:tcPr>
            <w:tcW w:w="2419" w:type="dxa"/>
            <w:gridSpan w:val="5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Полнота внедрения контроля и антикоррупционных механизмов при поступлении граждан на должность государственной службы</w:t>
            </w:r>
          </w:p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(охват всех граждан), процентов</w:t>
            </w:r>
          </w:p>
        </w:tc>
        <w:tc>
          <w:tcPr>
            <w:tcW w:w="843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4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14" w:type="dxa"/>
            <w:gridSpan w:val="4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774171" w:rsidRPr="00EE5B9B" w:rsidTr="00726F50">
        <w:trPr>
          <w:trHeight w:val="600"/>
        </w:trPr>
        <w:tc>
          <w:tcPr>
            <w:tcW w:w="2892" w:type="dxa"/>
            <w:gridSpan w:val="2"/>
          </w:tcPr>
          <w:p w:rsidR="00774171" w:rsidRPr="00EE5B9B" w:rsidRDefault="00774171" w:rsidP="00546A41">
            <w:pPr>
              <w:pStyle w:val="a6"/>
              <w:tabs>
                <w:tab w:val="left" w:pos="1134"/>
              </w:tabs>
              <w:spacing w:after="0" w:line="240" w:lineRule="auto"/>
              <w:ind w:left="0"/>
              <w:rPr>
                <w:sz w:val="24"/>
              </w:rPr>
            </w:pPr>
            <w:r w:rsidRPr="00EE5B9B">
              <w:rPr>
                <w:rFonts w:ascii="Times New Roman" w:hAnsi="Times New Roman"/>
                <w:sz w:val="24"/>
                <w:szCs w:val="24"/>
              </w:rPr>
              <w:t xml:space="preserve">7.1.1. 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</w:t>
            </w:r>
            <w:r w:rsidRPr="00EE5B9B">
              <w:rPr>
                <w:rFonts w:ascii="Times New Roman" w:hAnsi="Times New Roman"/>
                <w:sz w:val="24"/>
                <w:szCs w:val="24"/>
              </w:rPr>
              <w:lastRenderedPageBreak/>
              <w:t>службу, в целях выявления возможного конфликта интересов</w:t>
            </w:r>
          </w:p>
        </w:tc>
        <w:tc>
          <w:tcPr>
            <w:tcW w:w="2178" w:type="dxa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ОК и ГС министерства,</w:t>
            </w:r>
          </w:p>
          <w:p w:rsidR="00546A41" w:rsidRPr="00F80475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774171" w:rsidRPr="00EE5B9B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  <w:p w:rsidR="00774171" w:rsidRPr="00EE5B9B" w:rsidRDefault="00774171" w:rsidP="00726F50">
            <w:pPr>
              <w:jc w:val="both"/>
              <w:rPr>
                <w:sz w:val="24"/>
              </w:rPr>
            </w:pPr>
          </w:p>
        </w:tc>
        <w:tc>
          <w:tcPr>
            <w:tcW w:w="2034" w:type="dxa"/>
            <w:gridSpan w:val="7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2015-2024</w:t>
            </w:r>
          </w:p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гг.</w:t>
            </w:r>
          </w:p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раз в полугодие</w:t>
            </w:r>
          </w:p>
        </w:tc>
        <w:tc>
          <w:tcPr>
            <w:tcW w:w="2419" w:type="dxa"/>
            <w:gridSpan w:val="5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Охват всех государственных гражданских служащих, процентов</w:t>
            </w:r>
          </w:p>
        </w:tc>
        <w:tc>
          <w:tcPr>
            <w:tcW w:w="843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4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774171" w:rsidRPr="00EE5B9B" w:rsidRDefault="00774171" w:rsidP="00726F50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  <w:tc>
          <w:tcPr>
            <w:tcW w:w="714" w:type="dxa"/>
            <w:gridSpan w:val="4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100</w:t>
            </w:r>
          </w:p>
        </w:tc>
      </w:tr>
      <w:tr w:rsidR="00774171" w:rsidRPr="00EE5B9B" w:rsidTr="00726F50">
        <w:trPr>
          <w:trHeight w:val="600"/>
        </w:trPr>
        <w:tc>
          <w:tcPr>
            <w:tcW w:w="2892" w:type="dxa"/>
            <w:gridSpan w:val="2"/>
          </w:tcPr>
          <w:p w:rsidR="00774171" w:rsidRPr="00EE5B9B" w:rsidRDefault="00774171" w:rsidP="00726F50">
            <w:pPr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>7.2. Проведение учебных занятий с работниками министерства на тему нетерпимого отношения к проявлениям корруп</w:t>
            </w:r>
            <w:r w:rsidR="00546A41">
              <w:rPr>
                <w:sz w:val="24"/>
              </w:rPr>
              <w:t>-</w:t>
            </w:r>
            <w:r w:rsidRPr="00EE5B9B">
              <w:rPr>
                <w:sz w:val="24"/>
              </w:rPr>
              <w:t>ции, в т.ч. «бытовой коррупции» по изучению антикоррупцион</w:t>
            </w:r>
          </w:p>
          <w:p w:rsidR="00774171" w:rsidRPr="00EE5B9B" w:rsidRDefault="00774171" w:rsidP="00726F50">
            <w:pPr>
              <w:rPr>
                <w:sz w:val="24"/>
              </w:rPr>
            </w:pPr>
            <w:r w:rsidRPr="00EE5B9B">
              <w:rPr>
                <w:sz w:val="24"/>
              </w:rPr>
              <w:t>ного законодательства</w:t>
            </w:r>
          </w:p>
        </w:tc>
        <w:tc>
          <w:tcPr>
            <w:tcW w:w="2178" w:type="dxa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ОК и ГС,</w:t>
            </w:r>
          </w:p>
          <w:p w:rsidR="00546A41" w:rsidRPr="00F80475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О</w:t>
            </w:r>
            <w:r>
              <w:rPr>
                <w:sz w:val="24"/>
              </w:rPr>
              <w:t>тветственно</w:t>
            </w:r>
            <w:r w:rsidRPr="00F80475">
              <w:rPr>
                <w:sz w:val="24"/>
              </w:rPr>
              <w:t>е лиц</w:t>
            </w:r>
            <w:r>
              <w:rPr>
                <w:sz w:val="24"/>
              </w:rPr>
              <w:t>о</w:t>
            </w:r>
            <w:r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</w:t>
            </w:r>
            <w:r>
              <w:rPr>
                <w:sz w:val="24"/>
              </w:rPr>
              <w:t>-</w:t>
            </w:r>
          </w:p>
          <w:p w:rsidR="00774171" w:rsidRPr="00EE5B9B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 w:rsidRPr="00EE5B9B">
              <w:rPr>
                <w:sz w:val="24"/>
              </w:rPr>
              <w:t xml:space="preserve"> </w:t>
            </w:r>
            <w:r w:rsidR="00774171" w:rsidRPr="00EE5B9B">
              <w:rPr>
                <w:sz w:val="24"/>
              </w:rPr>
              <w:t>,</w:t>
            </w:r>
          </w:p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отдел правового обеспечения</w:t>
            </w:r>
          </w:p>
        </w:tc>
        <w:tc>
          <w:tcPr>
            <w:tcW w:w="2034" w:type="dxa"/>
            <w:gridSpan w:val="7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2015-2024 </w:t>
            </w:r>
          </w:p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гг.</w:t>
            </w:r>
          </w:p>
        </w:tc>
        <w:tc>
          <w:tcPr>
            <w:tcW w:w="2419" w:type="dxa"/>
            <w:gridSpan w:val="5"/>
          </w:tcPr>
          <w:p w:rsidR="00774171" w:rsidRPr="00EE5B9B" w:rsidRDefault="00774171" w:rsidP="00726F50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Количество проведенных занятий</w:t>
            </w:r>
          </w:p>
        </w:tc>
        <w:tc>
          <w:tcPr>
            <w:tcW w:w="843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842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1</w:t>
            </w:r>
          </w:p>
        </w:tc>
        <w:tc>
          <w:tcPr>
            <w:tcW w:w="839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84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59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87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  <w:tc>
          <w:tcPr>
            <w:tcW w:w="714" w:type="dxa"/>
            <w:gridSpan w:val="4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</w:t>
            </w:r>
          </w:p>
        </w:tc>
      </w:tr>
      <w:tr w:rsidR="00774171" w:rsidRPr="00EE5B9B" w:rsidTr="00726F50">
        <w:trPr>
          <w:trHeight w:val="600"/>
        </w:trPr>
        <w:tc>
          <w:tcPr>
            <w:tcW w:w="2892" w:type="dxa"/>
            <w:gridSpan w:val="2"/>
          </w:tcPr>
          <w:p w:rsidR="00774171" w:rsidRPr="00EE5B9B" w:rsidRDefault="00774171" w:rsidP="00726F50">
            <w:pPr>
              <w:rPr>
                <w:sz w:val="24"/>
              </w:rPr>
            </w:pPr>
            <w:r w:rsidRPr="00EE5B9B">
              <w:rPr>
                <w:sz w:val="24"/>
              </w:rPr>
              <w:t>7.3. Информационное сопровождение мероприятий антикоррупцион</w:t>
            </w:r>
          </w:p>
          <w:p w:rsidR="00774171" w:rsidRPr="00EE5B9B" w:rsidRDefault="00774171" w:rsidP="00726F50">
            <w:pPr>
              <w:rPr>
                <w:sz w:val="24"/>
              </w:rPr>
            </w:pPr>
            <w:r w:rsidRPr="00EE5B9B">
              <w:rPr>
                <w:sz w:val="24"/>
              </w:rPr>
              <w:t>ной деятельности министерства</w:t>
            </w:r>
          </w:p>
        </w:tc>
        <w:tc>
          <w:tcPr>
            <w:tcW w:w="2178" w:type="dxa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Отдел по работе со средствами массовой информации, информацион-</w:t>
            </w:r>
          </w:p>
          <w:p w:rsidR="00546A41" w:rsidRPr="00F80475" w:rsidRDefault="00774171" w:rsidP="00546A4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ный отдел, </w:t>
            </w:r>
            <w:r w:rsidR="00546A41" w:rsidRPr="00F80475">
              <w:rPr>
                <w:sz w:val="24"/>
              </w:rPr>
              <w:t xml:space="preserve"> О</w:t>
            </w:r>
            <w:r w:rsidR="00546A41">
              <w:rPr>
                <w:sz w:val="24"/>
              </w:rPr>
              <w:t>тветственно</w:t>
            </w:r>
            <w:r w:rsidR="00546A41" w:rsidRPr="00F80475">
              <w:rPr>
                <w:sz w:val="24"/>
              </w:rPr>
              <w:t>е лиц</w:t>
            </w:r>
            <w:r w:rsidR="00546A41">
              <w:rPr>
                <w:sz w:val="24"/>
              </w:rPr>
              <w:t>о</w:t>
            </w:r>
            <w:r w:rsidR="00546A41"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774171" w:rsidRPr="00EE5B9B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</w:p>
        </w:tc>
        <w:tc>
          <w:tcPr>
            <w:tcW w:w="2034" w:type="dxa"/>
            <w:gridSpan w:val="7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2015 – 2024</w:t>
            </w:r>
          </w:p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гг.</w:t>
            </w:r>
          </w:p>
        </w:tc>
        <w:tc>
          <w:tcPr>
            <w:tcW w:w="2419" w:type="dxa"/>
            <w:gridSpan w:val="5"/>
          </w:tcPr>
          <w:p w:rsidR="00774171" w:rsidRPr="00EE5B9B" w:rsidRDefault="00774171" w:rsidP="00726F50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Размещение на сайте информации о мероприятиях антикоррупционной направленности проводимых в главном управлении и министерстве</w:t>
            </w:r>
          </w:p>
          <w:p w:rsidR="00774171" w:rsidRPr="00EE5B9B" w:rsidRDefault="00774171" w:rsidP="00726F50">
            <w:pPr>
              <w:jc w:val="both"/>
              <w:rPr>
                <w:sz w:val="24"/>
              </w:rPr>
            </w:pPr>
            <w:r w:rsidRPr="00EE5B9B">
              <w:rPr>
                <w:sz w:val="24"/>
              </w:rPr>
              <w:t>(количество материалов)</w:t>
            </w:r>
          </w:p>
        </w:tc>
        <w:tc>
          <w:tcPr>
            <w:tcW w:w="843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842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839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84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59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87" w:type="dxa"/>
            <w:gridSpan w:val="6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  <w:tc>
          <w:tcPr>
            <w:tcW w:w="714" w:type="dxa"/>
            <w:gridSpan w:val="4"/>
          </w:tcPr>
          <w:p w:rsidR="00774171" w:rsidRPr="00EE5B9B" w:rsidRDefault="00774171" w:rsidP="00726F50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>4</w:t>
            </w:r>
          </w:p>
        </w:tc>
      </w:tr>
      <w:tr w:rsidR="00EB71C3" w:rsidRPr="00EE5B9B" w:rsidTr="00726F50">
        <w:trPr>
          <w:trHeight w:val="600"/>
        </w:trPr>
        <w:tc>
          <w:tcPr>
            <w:tcW w:w="2892" w:type="dxa"/>
            <w:gridSpan w:val="2"/>
          </w:tcPr>
          <w:p w:rsidR="00EB71C3" w:rsidRPr="00EE5B9B" w:rsidRDefault="00EB71C3" w:rsidP="00726F50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  <w:r w:rsidRPr="006A5A95">
              <w:rPr>
                <w:b/>
                <w:sz w:val="16"/>
                <w:szCs w:val="16"/>
              </w:rPr>
              <w:t>. </w:t>
            </w:r>
            <w:r w:rsidRPr="00EB71C3">
              <w:rPr>
                <w:sz w:val="24"/>
              </w:rPr>
              <w:t xml:space="preserve">Осуществление комплекса организационных, </w:t>
            </w:r>
            <w:r w:rsidRPr="00EB71C3">
              <w:rPr>
                <w:sz w:val="24"/>
              </w:rPr>
              <w:lastRenderedPageBreak/>
              <w:t>разъясни</w:t>
            </w:r>
            <w:r>
              <w:rPr>
                <w:sz w:val="24"/>
              </w:rPr>
              <w:t xml:space="preserve">тельных и иных мер </w:t>
            </w:r>
            <w:r w:rsidRPr="00EB71C3">
              <w:rPr>
                <w:sz w:val="24"/>
              </w:rPr>
              <w:t xml:space="preserve">по предупреждению коррупции </w:t>
            </w:r>
            <w:r>
              <w:rPr>
                <w:sz w:val="24"/>
              </w:rPr>
              <w:t xml:space="preserve">в </w:t>
            </w:r>
            <w:r w:rsidR="00D534B7">
              <w:rPr>
                <w:sz w:val="24"/>
              </w:rPr>
              <w:t xml:space="preserve">подведомственных организациях </w:t>
            </w:r>
          </w:p>
        </w:tc>
        <w:tc>
          <w:tcPr>
            <w:tcW w:w="2178" w:type="dxa"/>
          </w:tcPr>
          <w:p w:rsidR="005A12B7" w:rsidRPr="00EE5B9B" w:rsidRDefault="005A12B7" w:rsidP="005A12B7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lastRenderedPageBreak/>
              <w:t xml:space="preserve">Отдел по работе со средствами массовой </w:t>
            </w:r>
            <w:r w:rsidRPr="00EE5B9B">
              <w:rPr>
                <w:sz w:val="24"/>
              </w:rPr>
              <w:lastRenderedPageBreak/>
              <w:t>информации, информацион-</w:t>
            </w:r>
          </w:p>
          <w:p w:rsidR="00546A41" w:rsidRPr="00F80475" w:rsidRDefault="005A12B7" w:rsidP="00546A41">
            <w:pPr>
              <w:jc w:val="center"/>
              <w:rPr>
                <w:sz w:val="24"/>
              </w:rPr>
            </w:pPr>
            <w:r w:rsidRPr="00EE5B9B">
              <w:rPr>
                <w:sz w:val="24"/>
              </w:rPr>
              <w:t xml:space="preserve">ный отдел, </w:t>
            </w:r>
            <w:r w:rsidR="00546A41" w:rsidRPr="00F80475">
              <w:rPr>
                <w:sz w:val="24"/>
              </w:rPr>
              <w:t xml:space="preserve"> </w:t>
            </w:r>
            <w:r w:rsidR="00546A41">
              <w:rPr>
                <w:sz w:val="24"/>
              </w:rPr>
              <w:t>ответственно</w:t>
            </w:r>
            <w:r w:rsidR="00546A41" w:rsidRPr="00F80475">
              <w:rPr>
                <w:sz w:val="24"/>
              </w:rPr>
              <w:t>е лиц</w:t>
            </w:r>
            <w:r w:rsidR="00546A41">
              <w:rPr>
                <w:sz w:val="24"/>
              </w:rPr>
              <w:t>о</w:t>
            </w:r>
            <w:r w:rsidR="00546A41" w:rsidRPr="00F80475">
              <w:rPr>
                <w:sz w:val="24"/>
              </w:rPr>
              <w:t xml:space="preserve"> кадровой службы министерства за работу по профилактике коррупционных и иных правонаруше-</w:t>
            </w:r>
          </w:p>
          <w:p w:rsidR="00EB71C3" w:rsidRPr="00EE5B9B" w:rsidRDefault="00546A41" w:rsidP="00546A41">
            <w:pPr>
              <w:jc w:val="center"/>
              <w:rPr>
                <w:sz w:val="24"/>
              </w:rPr>
            </w:pPr>
            <w:r w:rsidRPr="00F80475">
              <w:rPr>
                <w:sz w:val="24"/>
              </w:rPr>
              <w:t>ний</w:t>
            </w:r>
            <w:r>
              <w:rPr>
                <w:sz w:val="24"/>
              </w:rPr>
              <w:t xml:space="preserve"> </w:t>
            </w:r>
            <w:r w:rsidR="005A12B7">
              <w:rPr>
                <w:sz w:val="24"/>
              </w:rPr>
              <w:t>, отдел правового обеспечения</w:t>
            </w:r>
          </w:p>
        </w:tc>
        <w:tc>
          <w:tcPr>
            <w:tcW w:w="2034" w:type="dxa"/>
            <w:gridSpan w:val="7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EB71C3" w:rsidRDefault="00EB71C3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2016 </w:t>
            </w:r>
            <w:r w:rsidR="00445ED0">
              <w:rPr>
                <w:sz w:val="24"/>
              </w:rPr>
              <w:t>–</w:t>
            </w:r>
            <w:r>
              <w:rPr>
                <w:sz w:val="24"/>
              </w:rPr>
              <w:t xml:space="preserve"> 2024</w:t>
            </w:r>
          </w:p>
          <w:p w:rsidR="00445ED0" w:rsidRPr="00EE5B9B" w:rsidRDefault="00445ED0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419" w:type="dxa"/>
            <w:gridSpan w:val="5"/>
          </w:tcPr>
          <w:p w:rsidR="00EB71C3" w:rsidRPr="000C3309" w:rsidRDefault="000C3309" w:rsidP="00726F50">
            <w:pPr>
              <w:jc w:val="both"/>
              <w:rPr>
                <w:sz w:val="24"/>
              </w:rPr>
            </w:pPr>
            <w:r w:rsidRPr="000C3309">
              <w:rPr>
                <w:sz w:val="24"/>
              </w:rPr>
              <w:t>Доля проведенных мероприятий, на-правленных на ми-</w:t>
            </w:r>
            <w:r w:rsidRPr="000C3309">
              <w:rPr>
                <w:sz w:val="24"/>
              </w:rPr>
              <w:lastRenderedPageBreak/>
              <w:t>нимизацию бытовой коррупции, от общего количества запланированных на год, процентов</w:t>
            </w:r>
          </w:p>
        </w:tc>
        <w:tc>
          <w:tcPr>
            <w:tcW w:w="843" w:type="dxa"/>
            <w:gridSpan w:val="6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0C3309" w:rsidRPr="00EE5B9B" w:rsidRDefault="000C3309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2" w:type="dxa"/>
            <w:gridSpan w:val="6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0C3309" w:rsidRPr="00EE5B9B" w:rsidRDefault="000C3309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9" w:type="dxa"/>
            <w:gridSpan w:val="6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0C3309" w:rsidRPr="00EE5B9B" w:rsidRDefault="000C3309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4" w:type="dxa"/>
            <w:gridSpan w:val="6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0C3309" w:rsidRPr="00EE5B9B" w:rsidRDefault="000C3309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9" w:type="dxa"/>
            <w:gridSpan w:val="6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0C3309" w:rsidRPr="00EE5B9B" w:rsidRDefault="000C3309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7" w:type="dxa"/>
            <w:gridSpan w:val="6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0C3309" w:rsidRPr="00EE5B9B" w:rsidRDefault="000C3309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4" w:type="dxa"/>
            <w:gridSpan w:val="4"/>
          </w:tcPr>
          <w:p w:rsidR="00EB71C3" w:rsidRDefault="00EB71C3" w:rsidP="00726F50">
            <w:pPr>
              <w:jc w:val="center"/>
              <w:rPr>
                <w:sz w:val="24"/>
              </w:rPr>
            </w:pPr>
          </w:p>
          <w:p w:rsidR="000C3309" w:rsidRPr="00EE5B9B" w:rsidRDefault="000C3309" w:rsidP="00726F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F6E47" w:rsidRDefault="001F6E47" w:rsidP="001F6E47">
      <w:pPr>
        <w:jc w:val="center"/>
      </w:pPr>
    </w:p>
    <w:p w:rsidR="001F6E47" w:rsidRDefault="001F6E47" w:rsidP="001F6E47">
      <w:pPr>
        <w:jc w:val="center"/>
      </w:pPr>
    </w:p>
    <w:p w:rsidR="00AB7651" w:rsidRDefault="00AB7651" w:rsidP="00A14358">
      <w:pPr>
        <w:shd w:val="clear" w:color="auto" w:fill="FFFFFF"/>
        <w:jc w:val="center"/>
      </w:pPr>
    </w:p>
    <w:sectPr w:rsidR="00AB7651" w:rsidSect="00E232A5">
      <w:pgSz w:w="16838" w:h="11906" w:orient="landscape" w:code="9"/>
      <w:pgMar w:top="1134" w:right="760" w:bottom="851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C6" w:rsidRDefault="00A90EC6">
      <w:r>
        <w:separator/>
      </w:r>
    </w:p>
  </w:endnote>
  <w:endnote w:type="continuationSeparator" w:id="1">
    <w:p w:rsidR="00A90EC6" w:rsidRDefault="00A9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School 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C6" w:rsidRDefault="00A90EC6">
      <w:r>
        <w:separator/>
      </w:r>
    </w:p>
  </w:footnote>
  <w:footnote w:type="continuationSeparator" w:id="1">
    <w:p w:rsidR="00A90EC6" w:rsidRDefault="00A90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03742"/>
    <w:rsid w:val="00010F47"/>
    <w:rsid w:val="00011117"/>
    <w:rsid w:val="00011890"/>
    <w:rsid w:val="00011C53"/>
    <w:rsid w:val="00012BF0"/>
    <w:rsid w:val="00014691"/>
    <w:rsid w:val="0001733F"/>
    <w:rsid w:val="00021FC5"/>
    <w:rsid w:val="000238A2"/>
    <w:rsid w:val="0002618B"/>
    <w:rsid w:val="00026E87"/>
    <w:rsid w:val="00027F6C"/>
    <w:rsid w:val="00031B54"/>
    <w:rsid w:val="000344E2"/>
    <w:rsid w:val="00035067"/>
    <w:rsid w:val="00035CD7"/>
    <w:rsid w:val="000375D4"/>
    <w:rsid w:val="00040781"/>
    <w:rsid w:val="000407FB"/>
    <w:rsid w:val="00040B8B"/>
    <w:rsid w:val="00042275"/>
    <w:rsid w:val="000428AF"/>
    <w:rsid w:val="0004306D"/>
    <w:rsid w:val="000457F5"/>
    <w:rsid w:val="00045CF1"/>
    <w:rsid w:val="00054C91"/>
    <w:rsid w:val="00055815"/>
    <w:rsid w:val="000578E7"/>
    <w:rsid w:val="00057EB3"/>
    <w:rsid w:val="00061156"/>
    <w:rsid w:val="00065FFA"/>
    <w:rsid w:val="0006707B"/>
    <w:rsid w:val="000742EF"/>
    <w:rsid w:val="0007468F"/>
    <w:rsid w:val="00075BEE"/>
    <w:rsid w:val="00075FF6"/>
    <w:rsid w:val="000770B3"/>
    <w:rsid w:val="00077DCD"/>
    <w:rsid w:val="00080962"/>
    <w:rsid w:val="00081A3E"/>
    <w:rsid w:val="00082573"/>
    <w:rsid w:val="00082CA1"/>
    <w:rsid w:val="00082DE0"/>
    <w:rsid w:val="000830F0"/>
    <w:rsid w:val="00086474"/>
    <w:rsid w:val="00087A56"/>
    <w:rsid w:val="00091CFB"/>
    <w:rsid w:val="00093038"/>
    <w:rsid w:val="00093161"/>
    <w:rsid w:val="000948D2"/>
    <w:rsid w:val="0009639B"/>
    <w:rsid w:val="00097028"/>
    <w:rsid w:val="00097EE0"/>
    <w:rsid w:val="000A0D84"/>
    <w:rsid w:val="000A2388"/>
    <w:rsid w:val="000A4F6D"/>
    <w:rsid w:val="000A70B9"/>
    <w:rsid w:val="000A7155"/>
    <w:rsid w:val="000B2166"/>
    <w:rsid w:val="000B3092"/>
    <w:rsid w:val="000B3996"/>
    <w:rsid w:val="000B42DF"/>
    <w:rsid w:val="000B6149"/>
    <w:rsid w:val="000B7F8A"/>
    <w:rsid w:val="000B7FD4"/>
    <w:rsid w:val="000C23F0"/>
    <w:rsid w:val="000C3309"/>
    <w:rsid w:val="000C4D13"/>
    <w:rsid w:val="000C5124"/>
    <w:rsid w:val="000C5188"/>
    <w:rsid w:val="000C68B4"/>
    <w:rsid w:val="000D2FEA"/>
    <w:rsid w:val="000E4F0F"/>
    <w:rsid w:val="000E77A2"/>
    <w:rsid w:val="000E793D"/>
    <w:rsid w:val="000F4030"/>
    <w:rsid w:val="000F52A9"/>
    <w:rsid w:val="000F6D19"/>
    <w:rsid w:val="0010160E"/>
    <w:rsid w:val="00103BE9"/>
    <w:rsid w:val="001041A6"/>
    <w:rsid w:val="0010448F"/>
    <w:rsid w:val="00105A2D"/>
    <w:rsid w:val="00107725"/>
    <w:rsid w:val="00107D06"/>
    <w:rsid w:val="001129FC"/>
    <w:rsid w:val="00114921"/>
    <w:rsid w:val="00117416"/>
    <w:rsid w:val="00126641"/>
    <w:rsid w:val="001300BC"/>
    <w:rsid w:val="00134096"/>
    <w:rsid w:val="00135FD1"/>
    <w:rsid w:val="00137816"/>
    <w:rsid w:val="001466D0"/>
    <w:rsid w:val="00147F5C"/>
    <w:rsid w:val="00150594"/>
    <w:rsid w:val="00151C71"/>
    <w:rsid w:val="00153BCB"/>
    <w:rsid w:val="00155276"/>
    <w:rsid w:val="0015652E"/>
    <w:rsid w:val="001566F6"/>
    <w:rsid w:val="001601A1"/>
    <w:rsid w:val="00160E10"/>
    <w:rsid w:val="00161EC8"/>
    <w:rsid w:val="001621FE"/>
    <w:rsid w:val="00165276"/>
    <w:rsid w:val="00166423"/>
    <w:rsid w:val="001666D8"/>
    <w:rsid w:val="00166991"/>
    <w:rsid w:val="001673E8"/>
    <w:rsid w:val="00173548"/>
    <w:rsid w:val="00175832"/>
    <w:rsid w:val="00175E04"/>
    <w:rsid w:val="00176345"/>
    <w:rsid w:val="001770AF"/>
    <w:rsid w:val="00182420"/>
    <w:rsid w:val="001839C0"/>
    <w:rsid w:val="00183A28"/>
    <w:rsid w:val="00183A34"/>
    <w:rsid w:val="00185367"/>
    <w:rsid w:val="001858D7"/>
    <w:rsid w:val="00185949"/>
    <w:rsid w:val="0018595E"/>
    <w:rsid w:val="00186A99"/>
    <w:rsid w:val="00191A37"/>
    <w:rsid w:val="00191B8B"/>
    <w:rsid w:val="001927B1"/>
    <w:rsid w:val="001970DE"/>
    <w:rsid w:val="001979DB"/>
    <w:rsid w:val="001A12EF"/>
    <w:rsid w:val="001A2F8B"/>
    <w:rsid w:val="001A6D15"/>
    <w:rsid w:val="001B00C1"/>
    <w:rsid w:val="001B06B9"/>
    <w:rsid w:val="001B0C13"/>
    <w:rsid w:val="001B2FE8"/>
    <w:rsid w:val="001B4F07"/>
    <w:rsid w:val="001B61F1"/>
    <w:rsid w:val="001C0056"/>
    <w:rsid w:val="001C0A51"/>
    <w:rsid w:val="001C0C4A"/>
    <w:rsid w:val="001C1182"/>
    <w:rsid w:val="001C2CA9"/>
    <w:rsid w:val="001C3105"/>
    <w:rsid w:val="001C6F0F"/>
    <w:rsid w:val="001D0BBF"/>
    <w:rsid w:val="001D1292"/>
    <w:rsid w:val="001D2763"/>
    <w:rsid w:val="001D4585"/>
    <w:rsid w:val="001D6FC8"/>
    <w:rsid w:val="001D7441"/>
    <w:rsid w:val="001E1E75"/>
    <w:rsid w:val="001E5AFA"/>
    <w:rsid w:val="001E75E8"/>
    <w:rsid w:val="001F095A"/>
    <w:rsid w:val="001F0DDB"/>
    <w:rsid w:val="001F34CC"/>
    <w:rsid w:val="001F37B8"/>
    <w:rsid w:val="001F3D3C"/>
    <w:rsid w:val="001F6E47"/>
    <w:rsid w:val="001F7BA4"/>
    <w:rsid w:val="002029A2"/>
    <w:rsid w:val="00202FBD"/>
    <w:rsid w:val="002046C1"/>
    <w:rsid w:val="00206C24"/>
    <w:rsid w:val="00207143"/>
    <w:rsid w:val="00210BCA"/>
    <w:rsid w:val="00211033"/>
    <w:rsid w:val="00211A52"/>
    <w:rsid w:val="00211FD4"/>
    <w:rsid w:val="00216BFB"/>
    <w:rsid w:val="002230C2"/>
    <w:rsid w:val="00224674"/>
    <w:rsid w:val="002355CE"/>
    <w:rsid w:val="002415E4"/>
    <w:rsid w:val="00246B6F"/>
    <w:rsid w:val="0024719E"/>
    <w:rsid w:val="0025035D"/>
    <w:rsid w:val="0025084D"/>
    <w:rsid w:val="00251AEA"/>
    <w:rsid w:val="00251F48"/>
    <w:rsid w:val="00252855"/>
    <w:rsid w:val="00254C67"/>
    <w:rsid w:val="00254CB2"/>
    <w:rsid w:val="00255D77"/>
    <w:rsid w:val="00267927"/>
    <w:rsid w:val="00271A2E"/>
    <w:rsid w:val="00272D79"/>
    <w:rsid w:val="00272E09"/>
    <w:rsid w:val="002731B5"/>
    <w:rsid w:val="00273A7A"/>
    <w:rsid w:val="002749EF"/>
    <w:rsid w:val="00277EE5"/>
    <w:rsid w:val="00280119"/>
    <w:rsid w:val="00285630"/>
    <w:rsid w:val="002878F2"/>
    <w:rsid w:val="00292ACF"/>
    <w:rsid w:val="00293AE3"/>
    <w:rsid w:val="00295F57"/>
    <w:rsid w:val="002967F4"/>
    <w:rsid w:val="002A0A65"/>
    <w:rsid w:val="002A3C58"/>
    <w:rsid w:val="002A57B3"/>
    <w:rsid w:val="002A63BC"/>
    <w:rsid w:val="002A6B76"/>
    <w:rsid w:val="002B0189"/>
    <w:rsid w:val="002B1DCB"/>
    <w:rsid w:val="002B1E0D"/>
    <w:rsid w:val="002B421B"/>
    <w:rsid w:val="002B6BDB"/>
    <w:rsid w:val="002C13F2"/>
    <w:rsid w:val="002C1EA6"/>
    <w:rsid w:val="002C2C83"/>
    <w:rsid w:val="002C591B"/>
    <w:rsid w:val="002C6E6B"/>
    <w:rsid w:val="002D2B0F"/>
    <w:rsid w:val="002D2E91"/>
    <w:rsid w:val="002D661A"/>
    <w:rsid w:val="002E242B"/>
    <w:rsid w:val="002E37F8"/>
    <w:rsid w:val="002E5AC4"/>
    <w:rsid w:val="002F08CE"/>
    <w:rsid w:val="002F1412"/>
    <w:rsid w:val="002F4EE1"/>
    <w:rsid w:val="002F5892"/>
    <w:rsid w:val="002F75E5"/>
    <w:rsid w:val="002F7DE8"/>
    <w:rsid w:val="0030065A"/>
    <w:rsid w:val="00301BE7"/>
    <w:rsid w:val="003067AC"/>
    <w:rsid w:val="00311253"/>
    <w:rsid w:val="0031250F"/>
    <w:rsid w:val="0031413F"/>
    <w:rsid w:val="0032017B"/>
    <w:rsid w:val="0032024E"/>
    <w:rsid w:val="003215FE"/>
    <w:rsid w:val="00325765"/>
    <w:rsid w:val="00325FC6"/>
    <w:rsid w:val="00326852"/>
    <w:rsid w:val="0033296C"/>
    <w:rsid w:val="00333970"/>
    <w:rsid w:val="00334FA6"/>
    <w:rsid w:val="00340EB7"/>
    <w:rsid w:val="003414A0"/>
    <w:rsid w:val="0034291E"/>
    <w:rsid w:val="0035012A"/>
    <w:rsid w:val="00353B75"/>
    <w:rsid w:val="0035740B"/>
    <w:rsid w:val="00360607"/>
    <w:rsid w:val="00360B07"/>
    <w:rsid w:val="00361A2F"/>
    <w:rsid w:val="003642DF"/>
    <w:rsid w:val="003655D1"/>
    <w:rsid w:val="00365DFA"/>
    <w:rsid w:val="00370FEA"/>
    <w:rsid w:val="00376C84"/>
    <w:rsid w:val="00377FB0"/>
    <w:rsid w:val="00380E9E"/>
    <w:rsid w:val="00381643"/>
    <w:rsid w:val="003833EF"/>
    <w:rsid w:val="00383E90"/>
    <w:rsid w:val="003857CE"/>
    <w:rsid w:val="00386D63"/>
    <w:rsid w:val="0039013A"/>
    <w:rsid w:val="003903C7"/>
    <w:rsid w:val="00391A30"/>
    <w:rsid w:val="003932D3"/>
    <w:rsid w:val="0039361C"/>
    <w:rsid w:val="00393A90"/>
    <w:rsid w:val="00394A34"/>
    <w:rsid w:val="00397554"/>
    <w:rsid w:val="003A18FD"/>
    <w:rsid w:val="003A381F"/>
    <w:rsid w:val="003A5D78"/>
    <w:rsid w:val="003A61F1"/>
    <w:rsid w:val="003A6F59"/>
    <w:rsid w:val="003B1F83"/>
    <w:rsid w:val="003C1772"/>
    <w:rsid w:val="003C2668"/>
    <w:rsid w:val="003C5986"/>
    <w:rsid w:val="003C6DA1"/>
    <w:rsid w:val="003D1B26"/>
    <w:rsid w:val="003D2270"/>
    <w:rsid w:val="003D37B1"/>
    <w:rsid w:val="003D3D90"/>
    <w:rsid w:val="003E17D2"/>
    <w:rsid w:val="003F3BE1"/>
    <w:rsid w:val="003F3F9F"/>
    <w:rsid w:val="003F4D77"/>
    <w:rsid w:val="003F6621"/>
    <w:rsid w:val="003F7761"/>
    <w:rsid w:val="003F794C"/>
    <w:rsid w:val="003F7A51"/>
    <w:rsid w:val="004017EC"/>
    <w:rsid w:val="00402404"/>
    <w:rsid w:val="00403C74"/>
    <w:rsid w:val="004046B7"/>
    <w:rsid w:val="00405BA5"/>
    <w:rsid w:val="00406DE9"/>
    <w:rsid w:val="00406F9C"/>
    <w:rsid w:val="00406FBA"/>
    <w:rsid w:val="00411658"/>
    <w:rsid w:val="00414018"/>
    <w:rsid w:val="004142A3"/>
    <w:rsid w:val="00414A4D"/>
    <w:rsid w:val="0041763B"/>
    <w:rsid w:val="00423B01"/>
    <w:rsid w:val="0042447C"/>
    <w:rsid w:val="004272E8"/>
    <w:rsid w:val="00432D6A"/>
    <w:rsid w:val="0043586E"/>
    <w:rsid w:val="0044028D"/>
    <w:rsid w:val="004426BC"/>
    <w:rsid w:val="00445ED0"/>
    <w:rsid w:val="00454292"/>
    <w:rsid w:val="0045586C"/>
    <w:rsid w:val="00455E28"/>
    <w:rsid w:val="00460765"/>
    <w:rsid w:val="00460847"/>
    <w:rsid w:val="00460DF6"/>
    <w:rsid w:val="00461AA0"/>
    <w:rsid w:val="004620A9"/>
    <w:rsid w:val="00463D13"/>
    <w:rsid w:val="00466BF5"/>
    <w:rsid w:val="00466C3D"/>
    <w:rsid w:val="00476D38"/>
    <w:rsid w:val="00480C9A"/>
    <w:rsid w:val="00483384"/>
    <w:rsid w:val="004879B2"/>
    <w:rsid w:val="00487A09"/>
    <w:rsid w:val="00490727"/>
    <w:rsid w:val="004917B9"/>
    <w:rsid w:val="00492925"/>
    <w:rsid w:val="004978ED"/>
    <w:rsid w:val="00497DB9"/>
    <w:rsid w:val="004A0E9B"/>
    <w:rsid w:val="004A15A2"/>
    <w:rsid w:val="004A3889"/>
    <w:rsid w:val="004A4710"/>
    <w:rsid w:val="004B060C"/>
    <w:rsid w:val="004B0D14"/>
    <w:rsid w:val="004B37CA"/>
    <w:rsid w:val="004B4CA0"/>
    <w:rsid w:val="004C0D77"/>
    <w:rsid w:val="004C0F6C"/>
    <w:rsid w:val="004C10A4"/>
    <w:rsid w:val="004C24F9"/>
    <w:rsid w:val="004C6664"/>
    <w:rsid w:val="004C70D8"/>
    <w:rsid w:val="004C79BB"/>
    <w:rsid w:val="004D7649"/>
    <w:rsid w:val="004E0E3C"/>
    <w:rsid w:val="004E107F"/>
    <w:rsid w:val="004E2C65"/>
    <w:rsid w:val="004E445E"/>
    <w:rsid w:val="004F0D99"/>
    <w:rsid w:val="004F208C"/>
    <w:rsid w:val="004F500A"/>
    <w:rsid w:val="004F5E8D"/>
    <w:rsid w:val="004F6AF6"/>
    <w:rsid w:val="00500E59"/>
    <w:rsid w:val="0050201B"/>
    <w:rsid w:val="00504680"/>
    <w:rsid w:val="00506D17"/>
    <w:rsid w:val="00511469"/>
    <w:rsid w:val="00512713"/>
    <w:rsid w:val="005156FF"/>
    <w:rsid w:val="00516A67"/>
    <w:rsid w:val="005218D6"/>
    <w:rsid w:val="005238FC"/>
    <w:rsid w:val="00527E56"/>
    <w:rsid w:val="00530B88"/>
    <w:rsid w:val="00534774"/>
    <w:rsid w:val="0053706A"/>
    <w:rsid w:val="00540D6C"/>
    <w:rsid w:val="005447E1"/>
    <w:rsid w:val="00545823"/>
    <w:rsid w:val="005459F0"/>
    <w:rsid w:val="00545A33"/>
    <w:rsid w:val="00546A41"/>
    <w:rsid w:val="00550D35"/>
    <w:rsid w:val="00550F1C"/>
    <w:rsid w:val="005528B0"/>
    <w:rsid w:val="00552F11"/>
    <w:rsid w:val="00553F15"/>
    <w:rsid w:val="0055424C"/>
    <w:rsid w:val="00564D83"/>
    <w:rsid w:val="00565B6B"/>
    <w:rsid w:val="005660DF"/>
    <w:rsid w:val="00566DC2"/>
    <w:rsid w:val="00570DC1"/>
    <w:rsid w:val="00573198"/>
    <w:rsid w:val="00574B4A"/>
    <w:rsid w:val="00576343"/>
    <w:rsid w:val="005848BC"/>
    <w:rsid w:val="00585E09"/>
    <w:rsid w:val="00587353"/>
    <w:rsid w:val="005972D7"/>
    <w:rsid w:val="005A0AA6"/>
    <w:rsid w:val="005A12B7"/>
    <w:rsid w:val="005A1631"/>
    <w:rsid w:val="005A1EC5"/>
    <w:rsid w:val="005A2D85"/>
    <w:rsid w:val="005A2E7F"/>
    <w:rsid w:val="005A340B"/>
    <w:rsid w:val="005A7451"/>
    <w:rsid w:val="005B0E76"/>
    <w:rsid w:val="005B3CD8"/>
    <w:rsid w:val="005C00AB"/>
    <w:rsid w:val="005C4748"/>
    <w:rsid w:val="005C5391"/>
    <w:rsid w:val="005C5475"/>
    <w:rsid w:val="005C678B"/>
    <w:rsid w:val="005D141B"/>
    <w:rsid w:val="005D4FEA"/>
    <w:rsid w:val="005D5206"/>
    <w:rsid w:val="005D6D44"/>
    <w:rsid w:val="005D6D5E"/>
    <w:rsid w:val="005E0629"/>
    <w:rsid w:val="005E16EC"/>
    <w:rsid w:val="005E36F0"/>
    <w:rsid w:val="005E6F36"/>
    <w:rsid w:val="005E71BF"/>
    <w:rsid w:val="005E78BC"/>
    <w:rsid w:val="005F06B7"/>
    <w:rsid w:val="005F1E70"/>
    <w:rsid w:val="005F31D8"/>
    <w:rsid w:val="005F5257"/>
    <w:rsid w:val="0060343F"/>
    <w:rsid w:val="00603E1E"/>
    <w:rsid w:val="00604997"/>
    <w:rsid w:val="00604D9C"/>
    <w:rsid w:val="00605542"/>
    <w:rsid w:val="00610DDA"/>
    <w:rsid w:val="0061507A"/>
    <w:rsid w:val="0061595C"/>
    <w:rsid w:val="006177D4"/>
    <w:rsid w:val="00623D47"/>
    <w:rsid w:val="00624DA4"/>
    <w:rsid w:val="00625A56"/>
    <w:rsid w:val="00630CA3"/>
    <w:rsid w:val="0063667D"/>
    <w:rsid w:val="00636BB3"/>
    <w:rsid w:val="006370EA"/>
    <w:rsid w:val="0063770A"/>
    <w:rsid w:val="00641111"/>
    <w:rsid w:val="00641F91"/>
    <w:rsid w:val="0064240D"/>
    <w:rsid w:val="0064342A"/>
    <w:rsid w:val="00650771"/>
    <w:rsid w:val="00652AA1"/>
    <w:rsid w:val="006545B7"/>
    <w:rsid w:val="00656CDE"/>
    <w:rsid w:val="00661663"/>
    <w:rsid w:val="00662CA1"/>
    <w:rsid w:val="0066457A"/>
    <w:rsid w:val="00666281"/>
    <w:rsid w:val="00666AE0"/>
    <w:rsid w:val="00667518"/>
    <w:rsid w:val="00670E47"/>
    <w:rsid w:val="00677883"/>
    <w:rsid w:val="006779E9"/>
    <w:rsid w:val="00680C5A"/>
    <w:rsid w:val="006816D0"/>
    <w:rsid w:val="00681B03"/>
    <w:rsid w:val="0068380B"/>
    <w:rsid w:val="00687343"/>
    <w:rsid w:val="006901B1"/>
    <w:rsid w:val="006943D2"/>
    <w:rsid w:val="006A07F3"/>
    <w:rsid w:val="006A1BFD"/>
    <w:rsid w:val="006A4D21"/>
    <w:rsid w:val="006A6253"/>
    <w:rsid w:val="006A6E05"/>
    <w:rsid w:val="006C0BAD"/>
    <w:rsid w:val="006C1036"/>
    <w:rsid w:val="006C2B3B"/>
    <w:rsid w:val="006C58F4"/>
    <w:rsid w:val="006C66FD"/>
    <w:rsid w:val="006D22B9"/>
    <w:rsid w:val="006D4B65"/>
    <w:rsid w:val="006D6A81"/>
    <w:rsid w:val="006D7461"/>
    <w:rsid w:val="006D7979"/>
    <w:rsid w:val="006D7D65"/>
    <w:rsid w:val="006E01B7"/>
    <w:rsid w:val="006E0A18"/>
    <w:rsid w:val="006E0EC2"/>
    <w:rsid w:val="006E0EC9"/>
    <w:rsid w:val="006E379A"/>
    <w:rsid w:val="006E4317"/>
    <w:rsid w:val="006E47E4"/>
    <w:rsid w:val="006F2281"/>
    <w:rsid w:val="006F2D48"/>
    <w:rsid w:val="006F476F"/>
    <w:rsid w:val="0070175B"/>
    <w:rsid w:val="0070384F"/>
    <w:rsid w:val="00704391"/>
    <w:rsid w:val="00705016"/>
    <w:rsid w:val="00707AA0"/>
    <w:rsid w:val="00710BF0"/>
    <w:rsid w:val="00713B96"/>
    <w:rsid w:val="0071611A"/>
    <w:rsid w:val="00720443"/>
    <w:rsid w:val="00720DEF"/>
    <w:rsid w:val="007259B9"/>
    <w:rsid w:val="007264F8"/>
    <w:rsid w:val="00726F50"/>
    <w:rsid w:val="007273E7"/>
    <w:rsid w:val="00731265"/>
    <w:rsid w:val="00731A09"/>
    <w:rsid w:val="00735CA5"/>
    <w:rsid w:val="00736617"/>
    <w:rsid w:val="00737F9B"/>
    <w:rsid w:val="00742B9A"/>
    <w:rsid w:val="00746AD6"/>
    <w:rsid w:val="00755606"/>
    <w:rsid w:val="00764B04"/>
    <w:rsid w:val="00766DE7"/>
    <w:rsid w:val="00770357"/>
    <w:rsid w:val="007710AD"/>
    <w:rsid w:val="00774171"/>
    <w:rsid w:val="00774A69"/>
    <w:rsid w:val="00775EAF"/>
    <w:rsid w:val="00780886"/>
    <w:rsid w:val="00780C42"/>
    <w:rsid w:val="007811C0"/>
    <w:rsid w:val="00781A93"/>
    <w:rsid w:val="0078337E"/>
    <w:rsid w:val="00787EDA"/>
    <w:rsid w:val="007917C6"/>
    <w:rsid w:val="00792468"/>
    <w:rsid w:val="00795303"/>
    <w:rsid w:val="00795B85"/>
    <w:rsid w:val="0079721D"/>
    <w:rsid w:val="00797CBE"/>
    <w:rsid w:val="007A015F"/>
    <w:rsid w:val="007A0A94"/>
    <w:rsid w:val="007A1390"/>
    <w:rsid w:val="007A1514"/>
    <w:rsid w:val="007A289D"/>
    <w:rsid w:val="007A7274"/>
    <w:rsid w:val="007B036E"/>
    <w:rsid w:val="007B23CA"/>
    <w:rsid w:val="007B3B02"/>
    <w:rsid w:val="007B3B1B"/>
    <w:rsid w:val="007B46DF"/>
    <w:rsid w:val="007B549E"/>
    <w:rsid w:val="007B7593"/>
    <w:rsid w:val="007B7616"/>
    <w:rsid w:val="007C07D8"/>
    <w:rsid w:val="007C0D76"/>
    <w:rsid w:val="007C1189"/>
    <w:rsid w:val="007C4665"/>
    <w:rsid w:val="007C671B"/>
    <w:rsid w:val="007C728D"/>
    <w:rsid w:val="007D0AD8"/>
    <w:rsid w:val="007D20C0"/>
    <w:rsid w:val="007D468D"/>
    <w:rsid w:val="007D7F1C"/>
    <w:rsid w:val="007E0B59"/>
    <w:rsid w:val="007E0F98"/>
    <w:rsid w:val="007E1495"/>
    <w:rsid w:val="007E3AEA"/>
    <w:rsid w:val="007E7DA9"/>
    <w:rsid w:val="007E7FD0"/>
    <w:rsid w:val="007F1625"/>
    <w:rsid w:val="007F1B1E"/>
    <w:rsid w:val="007F2FF3"/>
    <w:rsid w:val="007F31FF"/>
    <w:rsid w:val="007F33A1"/>
    <w:rsid w:val="00805040"/>
    <w:rsid w:val="00811382"/>
    <w:rsid w:val="00811791"/>
    <w:rsid w:val="00812425"/>
    <w:rsid w:val="00816D9E"/>
    <w:rsid w:val="00817BC7"/>
    <w:rsid w:val="00825008"/>
    <w:rsid w:val="0082668C"/>
    <w:rsid w:val="00830FA9"/>
    <w:rsid w:val="0083160A"/>
    <w:rsid w:val="00832677"/>
    <w:rsid w:val="00832AEE"/>
    <w:rsid w:val="00833D62"/>
    <w:rsid w:val="0084007A"/>
    <w:rsid w:val="00841334"/>
    <w:rsid w:val="0084174F"/>
    <w:rsid w:val="00842B5C"/>
    <w:rsid w:val="008441CC"/>
    <w:rsid w:val="008472B8"/>
    <w:rsid w:val="00847A33"/>
    <w:rsid w:val="00851804"/>
    <w:rsid w:val="00852243"/>
    <w:rsid w:val="0085626B"/>
    <w:rsid w:val="00857E21"/>
    <w:rsid w:val="00862ED0"/>
    <w:rsid w:val="0086356C"/>
    <w:rsid w:val="008648F5"/>
    <w:rsid w:val="008677D7"/>
    <w:rsid w:val="00867C0E"/>
    <w:rsid w:val="00867D95"/>
    <w:rsid w:val="00867FF1"/>
    <w:rsid w:val="00871055"/>
    <w:rsid w:val="008762DC"/>
    <w:rsid w:val="008768E8"/>
    <w:rsid w:val="008830A8"/>
    <w:rsid w:val="00883539"/>
    <w:rsid w:val="00884DD2"/>
    <w:rsid w:val="0088681C"/>
    <w:rsid w:val="0088683D"/>
    <w:rsid w:val="008875C8"/>
    <w:rsid w:val="00890E21"/>
    <w:rsid w:val="0089209C"/>
    <w:rsid w:val="00892BD9"/>
    <w:rsid w:val="00892E27"/>
    <w:rsid w:val="008966B4"/>
    <w:rsid w:val="00897D99"/>
    <w:rsid w:val="008A1D64"/>
    <w:rsid w:val="008A3125"/>
    <w:rsid w:val="008A4F57"/>
    <w:rsid w:val="008A4FE1"/>
    <w:rsid w:val="008A5178"/>
    <w:rsid w:val="008B0807"/>
    <w:rsid w:val="008B44C5"/>
    <w:rsid w:val="008C22F6"/>
    <w:rsid w:val="008C2865"/>
    <w:rsid w:val="008C28C7"/>
    <w:rsid w:val="008C449A"/>
    <w:rsid w:val="008C46BE"/>
    <w:rsid w:val="008D13E7"/>
    <w:rsid w:val="008D1CE4"/>
    <w:rsid w:val="008D35C1"/>
    <w:rsid w:val="008D4D59"/>
    <w:rsid w:val="008D4FD5"/>
    <w:rsid w:val="008D63BE"/>
    <w:rsid w:val="008E1AD3"/>
    <w:rsid w:val="008E3E8D"/>
    <w:rsid w:val="008E4378"/>
    <w:rsid w:val="008F2C72"/>
    <w:rsid w:val="008F7F3E"/>
    <w:rsid w:val="00902965"/>
    <w:rsid w:val="00903DEB"/>
    <w:rsid w:val="00903FD3"/>
    <w:rsid w:val="00904E11"/>
    <w:rsid w:val="00906638"/>
    <w:rsid w:val="0090665B"/>
    <w:rsid w:val="009074C9"/>
    <w:rsid w:val="009107AB"/>
    <w:rsid w:val="00911C1A"/>
    <w:rsid w:val="00912F13"/>
    <w:rsid w:val="00913004"/>
    <w:rsid w:val="0091359B"/>
    <w:rsid w:val="00913A78"/>
    <w:rsid w:val="00915A5C"/>
    <w:rsid w:val="00916A8A"/>
    <w:rsid w:val="00917C8D"/>
    <w:rsid w:val="00923231"/>
    <w:rsid w:val="00923888"/>
    <w:rsid w:val="009240D2"/>
    <w:rsid w:val="009247E2"/>
    <w:rsid w:val="00930924"/>
    <w:rsid w:val="0093288D"/>
    <w:rsid w:val="00932E10"/>
    <w:rsid w:val="00933EC1"/>
    <w:rsid w:val="00934E9E"/>
    <w:rsid w:val="00935685"/>
    <w:rsid w:val="00936B02"/>
    <w:rsid w:val="00937C34"/>
    <w:rsid w:val="00937D4F"/>
    <w:rsid w:val="009433F7"/>
    <w:rsid w:val="009463A0"/>
    <w:rsid w:val="00947B0C"/>
    <w:rsid w:val="009529B9"/>
    <w:rsid w:val="009551E2"/>
    <w:rsid w:val="0096017E"/>
    <w:rsid w:val="00962F57"/>
    <w:rsid w:val="00963999"/>
    <w:rsid w:val="009653DB"/>
    <w:rsid w:val="0096673E"/>
    <w:rsid w:val="00966C73"/>
    <w:rsid w:val="0096710D"/>
    <w:rsid w:val="009714FA"/>
    <w:rsid w:val="009715D1"/>
    <w:rsid w:val="00971909"/>
    <w:rsid w:val="00973502"/>
    <w:rsid w:val="00973C25"/>
    <w:rsid w:val="00975106"/>
    <w:rsid w:val="00975432"/>
    <w:rsid w:val="009758F5"/>
    <w:rsid w:val="00980609"/>
    <w:rsid w:val="00983D6A"/>
    <w:rsid w:val="009854F1"/>
    <w:rsid w:val="00986685"/>
    <w:rsid w:val="0098724C"/>
    <w:rsid w:val="00990511"/>
    <w:rsid w:val="00990D12"/>
    <w:rsid w:val="00993BFD"/>
    <w:rsid w:val="00996A48"/>
    <w:rsid w:val="009A0333"/>
    <w:rsid w:val="009A324C"/>
    <w:rsid w:val="009A3716"/>
    <w:rsid w:val="009A3A75"/>
    <w:rsid w:val="009B06F7"/>
    <w:rsid w:val="009B0A50"/>
    <w:rsid w:val="009B1236"/>
    <w:rsid w:val="009B1912"/>
    <w:rsid w:val="009B242E"/>
    <w:rsid w:val="009B2DB3"/>
    <w:rsid w:val="009B501B"/>
    <w:rsid w:val="009C5B0F"/>
    <w:rsid w:val="009C5FF4"/>
    <w:rsid w:val="009D3189"/>
    <w:rsid w:val="009D61B5"/>
    <w:rsid w:val="009D77E5"/>
    <w:rsid w:val="009E0F99"/>
    <w:rsid w:val="009E1950"/>
    <w:rsid w:val="009E27AA"/>
    <w:rsid w:val="009E3028"/>
    <w:rsid w:val="009E349B"/>
    <w:rsid w:val="009E4A39"/>
    <w:rsid w:val="009F4710"/>
    <w:rsid w:val="00A02783"/>
    <w:rsid w:val="00A04895"/>
    <w:rsid w:val="00A06EA9"/>
    <w:rsid w:val="00A07062"/>
    <w:rsid w:val="00A12CA3"/>
    <w:rsid w:val="00A14358"/>
    <w:rsid w:val="00A21FD2"/>
    <w:rsid w:val="00A231A5"/>
    <w:rsid w:val="00A4554D"/>
    <w:rsid w:val="00A466F9"/>
    <w:rsid w:val="00A4676B"/>
    <w:rsid w:val="00A51EE0"/>
    <w:rsid w:val="00A53F65"/>
    <w:rsid w:val="00A552C9"/>
    <w:rsid w:val="00A569BD"/>
    <w:rsid w:val="00A56BDD"/>
    <w:rsid w:val="00A57739"/>
    <w:rsid w:val="00A603A0"/>
    <w:rsid w:val="00A62A59"/>
    <w:rsid w:val="00A632A4"/>
    <w:rsid w:val="00A64229"/>
    <w:rsid w:val="00A705A3"/>
    <w:rsid w:val="00A71E6C"/>
    <w:rsid w:val="00A73062"/>
    <w:rsid w:val="00A74B5B"/>
    <w:rsid w:val="00A75957"/>
    <w:rsid w:val="00A76FB8"/>
    <w:rsid w:val="00A80D01"/>
    <w:rsid w:val="00A82C86"/>
    <w:rsid w:val="00A84BCF"/>
    <w:rsid w:val="00A85E90"/>
    <w:rsid w:val="00A874E5"/>
    <w:rsid w:val="00A879C0"/>
    <w:rsid w:val="00A90EC6"/>
    <w:rsid w:val="00A932AC"/>
    <w:rsid w:val="00A94528"/>
    <w:rsid w:val="00A94795"/>
    <w:rsid w:val="00A9693B"/>
    <w:rsid w:val="00A96A46"/>
    <w:rsid w:val="00AA0C9A"/>
    <w:rsid w:val="00AA0DB1"/>
    <w:rsid w:val="00AA222B"/>
    <w:rsid w:val="00AB21F4"/>
    <w:rsid w:val="00AB60B0"/>
    <w:rsid w:val="00AB6145"/>
    <w:rsid w:val="00AB7263"/>
    <w:rsid w:val="00AB7651"/>
    <w:rsid w:val="00AC0569"/>
    <w:rsid w:val="00AC20C6"/>
    <w:rsid w:val="00AC4F56"/>
    <w:rsid w:val="00AC5D2B"/>
    <w:rsid w:val="00AD326B"/>
    <w:rsid w:val="00AD35DF"/>
    <w:rsid w:val="00AD5308"/>
    <w:rsid w:val="00AD5711"/>
    <w:rsid w:val="00AD7B91"/>
    <w:rsid w:val="00AE05DF"/>
    <w:rsid w:val="00AE10FD"/>
    <w:rsid w:val="00AE2987"/>
    <w:rsid w:val="00AE489F"/>
    <w:rsid w:val="00AE5389"/>
    <w:rsid w:val="00AE7023"/>
    <w:rsid w:val="00AE71C9"/>
    <w:rsid w:val="00AE72CE"/>
    <w:rsid w:val="00AE7EC5"/>
    <w:rsid w:val="00AE7F67"/>
    <w:rsid w:val="00AF1BAC"/>
    <w:rsid w:val="00AF24C9"/>
    <w:rsid w:val="00AF2D8F"/>
    <w:rsid w:val="00B03BB9"/>
    <w:rsid w:val="00B0531C"/>
    <w:rsid w:val="00B05A05"/>
    <w:rsid w:val="00B073D4"/>
    <w:rsid w:val="00B07BC5"/>
    <w:rsid w:val="00B130F5"/>
    <w:rsid w:val="00B16979"/>
    <w:rsid w:val="00B20E7D"/>
    <w:rsid w:val="00B25996"/>
    <w:rsid w:val="00B26605"/>
    <w:rsid w:val="00B321F4"/>
    <w:rsid w:val="00B34163"/>
    <w:rsid w:val="00B40D55"/>
    <w:rsid w:val="00B41DAC"/>
    <w:rsid w:val="00B435B3"/>
    <w:rsid w:val="00B44709"/>
    <w:rsid w:val="00B534B7"/>
    <w:rsid w:val="00B559EB"/>
    <w:rsid w:val="00B57935"/>
    <w:rsid w:val="00B62CA7"/>
    <w:rsid w:val="00B66165"/>
    <w:rsid w:val="00B66FFF"/>
    <w:rsid w:val="00B67948"/>
    <w:rsid w:val="00B70ACE"/>
    <w:rsid w:val="00B71FB5"/>
    <w:rsid w:val="00B73EBF"/>
    <w:rsid w:val="00B74075"/>
    <w:rsid w:val="00B754AD"/>
    <w:rsid w:val="00B75C0D"/>
    <w:rsid w:val="00B772B8"/>
    <w:rsid w:val="00B77F32"/>
    <w:rsid w:val="00B80800"/>
    <w:rsid w:val="00B8292A"/>
    <w:rsid w:val="00B84AF4"/>
    <w:rsid w:val="00B86FA1"/>
    <w:rsid w:val="00B87B5D"/>
    <w:rsid w:val="00B902DE"/>
    <w:rsid w:val="00B93DC5"/>
    <w:rsid w:val="00B93FDD"/>
    <w:rsid w:val="00BA2924"/>
    <w:rsid w:val="00BA330D"/>
    <w:rsid w:val="00BA4352"/>
    <w:rsid w:val="00BA44F0"/>
    <w:rsid w:val="00BA6047"/>
    <w:rsid w:val="00BB175F"/>
    <w:rsid w:val="00BB1BE3"/>
    <w:rsid w:val="00BB3E3E"/>
    <w:rsid w:val="00BB462A"/>
    <w:rsid w:val="00BB7883"/>
    <w:rsid w:val="00BB7B9F"/>
    <w:rsid w:val="00BC0340"/>
    <w:rsid w:val="00BC0B2C"/>
    <w:rsid w:val="00BC3045"/>
    <w:rsid w:val="00BC554E"/>
    <w:rsid w:val="00BD124D"/>
    <w:rsid w:val="00BD1832"/>
    <w:rsid w:val="00BD297F"/>
    <w:rsid w:val="00BD2A62"/>
    <w:rsid w:val="00BD2DFC"/>
    <w:rsid w:val="00BD2EA9"/>
    <w:rsid w:val="00BD323F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480D"/>
    <w:rsid w:val="00BF5008"/>
    <w:rsid w:val="00BF5F58"/>
    <w:rsid w:val="00BF60FA"/>
    <w:rsid w:val="00C00024"/>
    <w:rsid w:val="00C007DF"/>
    <w:rsid w:val="00C0257E"/>
    <w:rsid w:val="00C0310C"/>
    <w:rsid w:val="00C0552C"/>
    <w:rsid w:val="00C06925"/>
    <w:rsid w:val="00C07C56"/>
    <w:rsid w:val="00C128C1"/>
    <w:rsid w:val="00C149E0"/>
    <w:rsid w:val="00C14AEA"/>
    <w:rsid w:val="00C156BD"/>
    <w:rsid w:val="00C1577C"/>
    <w:rsid w:val="00C2037F"/>
    <w:rsid w:val="00C236F5"/>
    <w:rsid w:val="00C25660"/>
    <w:rsid w:val="00C25959"/>
    <w:rsid w:val="00C275CA"/>
    <w:rsid w:val="00C31F4C"/>
    <w:rsid w:val="00C32746"/>
    <w:rsid w:val="00C3298A"/>
    <w:rsid w:val="00C379BE"/>
    <w:rsid w:val="00C4120D"/>
    <w:rsid w:val="00C41376"/>
    <w:rsid w:val="00C42649"/>
    <w:rsid w:val="00C446B6"/>
    <w:rsid w:val="00C44C4F"/>
    <w:rsid w:val="00C50497"/>
    <w:rsid w:val="00C536B6"/>
    <w:rsid w:val="00C55CE7"/>
    <w:rsid w:val="00C602EB"/>
    <w:rsid w:val="00C6091D"/>
    <w:rsid w:val="00C60F81"/>
    <w:rsid w:val="00C63038"/>
    <w:rsid w:val="00C65550"/>
    <w:rsid w:val="00C65A7B"/>
    <w:rsid w:val="00C67FE1"/>
    <w:rsid w:val="00C70A3D"/>
    <w:rsid w:val="00C715F7"/>
    <w:rsid w:val="00C719B1"/>
    <w:rsid w:val="00C727E7"/>
    <w:rsid w:val="00C729DE"/>
    <w:rsid w:val="00C74679"/>
    <w:rsid w:val="00C75B71"/>
    <w:rsid w:val="00C80609"/>
    <w:rsid w:val="00C815FC"/>
    <w:rsid w:val="00C820AB"/>
    <w:rsid w:val="00C83A7B"/>
    <w:rsid w:val="00C84670"/>
    <w:rsid w:val="00C860AC"/>
    <w:rsid w:val="00C863C3"/>
    <w:rsid w:val="00C87644"/>
    <w:rsid w:val="00C96055"/>
    <w:rsid w:val="00C973EC"/>
    <w:rsid w:val="00C975D7"/>
    <w:rsid w:val="00C979BC"/>
    <w:rsid w:val="00CA0B74"/>
    <w:rsid w:val="00CA0BF4"/>
    <w:rsid w:val="00CA31A5"/>
    <w:rsid w:val="00CA341B"/>
    <w:rsid w:val="00CA3687"/>
    <w:rsid w:val="00CA3DFF"/>
    <w:rsid w:val="00CA415D"/>
    <w:rsid w:val="00CA5EAF"/>
    <w:rsid w:val="00CA6856"/>
    <w:rsid w:val="00CB0881"/>
    <w:rsid w:val="00CB461F"/>
    <w:rsid w:val="00CB4959"/>
    <w:rsid w:val="00CB5C00"/>
    <w:rsid w:val="00CB6D31"/>
    <w:rsid w:val="00CC0F77"/>
    <w:rsid w:val="00CC137B"/>
    <w:rsid w:val="00CC216A"/>
    <w:rsid w:val="00CC4100"/>
    <w:rsid w:val="00CC79C4"/>
    <w:rsid w:val="00CD083A"/>
    <w:rsid w:val="00CD10DD"/>
    <w:rsid w:val="00CD3365"/>
    <w:rsid w:val="00CD3382"/>
    <w:rsid w:val="00CD4566"/>
    <w:rsid w:val="00CD59DA"/>
    <w:rsid w:val="00CD610A"/>
    <w:rsid w:val="00CD70CA"/>
    <w:rsid w:val="00CD7793"/>
    <w:rsid w:val="00CE03C7"/>
    <w:rsid w:val="00CE0B7C"/>
    <w:rsid w:val="00CE0C79"/>
    <w:rsid w:val="00CE1EC8"/>
    <w:rsid w:val="00CE27D2"/>
    <w:rsid w:val="00CF1287"/>
    <w:rsid w:val="00CF1331"/>
    <w:rsid w:val="00CF26D2"/>
    <w:rsid w:val="00CF3AFF"/>
    <w:rsid w:val="00CF4BEF"/>
    <w:rsid w:val="00CF51EE"/>
    <w:rsid w:val="00CF764E"/>
    <w:rsid w:val="00D01EE6"/>
    <w:rsid w:val="00D0534D"/>
    <w:rsid w:val="00D06D36"/>
    <w:rsid w:val="00D06F5D"/>
    <w:rsid w:val="00D07F11"/>
    <w:rsid w:val="00D11C97"/>
    <w:rsid w:val="00D14AB1"/>
    <w:rsid w:val="00D15681"/>
    <w:rsid w:val="00D20D51"/>
    <w:rsid w:val="00D21A58"/>
    <w:rsid w:val="00D21F3D"/>
    <w:rsid w:val="00D225E9"/>
    <w:rsid w:val="00D24EE8"/>
    <w:rsid w:val="00D2502F"/>
    <w:rsid w:val="00D26570"/>
    <w:rsid w:val="00D3201B"/>
    <w:rsid w:val="00D37D78"/>
    <w:rsid w:val="00D40922"/>
    <w:rsid w:val="00D42529"/>
    <w:rsid w:val="00D42642"/>
    <w:rsid w:val="00D42809"/>
    <w:rsid w:val="00D43DB0"/>
    <w:rsid w:val="00D47A53"/>
    <w:rsid w:val="00D47B05"/>
    <w:rsid w:val="00D534B7"/>
    <w:rsid w:val="00D57F35"/>
    <w:rsid w:val="00D600E1"/>
    <w:rsid w:val="00D61832"/>
    <w:rsid w:val="00D6617A"/>
    <w:rsid w:val="00D66B15"/>
    <w:rsid w:val="00D7057A"/>
    <w:rsid w:val="00D70F03"/>
    <w:rsid w:val="00D711A9"/>
    <w:rsid w:val="00D7314A"/>
    <w:rsid w:val="00D768B9"/>
    <w:rsid w:val="00D82ECF"/>
    <w:rsid w:val="00D85486"/>
    <w:rsid w:val="00D85984"/>
    <w:rsid w:val="00D85A4F"/>
    <w:rsid w:val="00D90AB2"/>
    <w:rsid w:val="00D9453E"/>
    <w:rsid w:val="00DA1B01"/>
    <w:rsid w:val="00DA6B15"/>
    <w:rsid w:val="00DB169C"/>
    <w:rsid w:val="00DB1910"/>
    <w:rsid w:val="00DB1AA6"/>
    <w:rsid w:val="00DB540C"/>
    <w:rsid w:val="00DB741E"/>
    <w:rsid w:val="00DC2AC5"/>
    <w:rsid w:val="00DC7606"/>
    <w:rsid w:val="00DD51CC"/>
    <w:rsid w:val="00DD6B3B"/>
    <w:rsid w:val="00DE2136"/>
    <w:rsid w:val="00DE2139"/>
    <w:rsid w:val="00DE5BFF"/>
    <w:rsid w:val="00DE74EA"/>
    <w:rsid w:val="00DE79CC"/>
    <w:rsid w:val="00DF029D"/>
    <w:rsid w:val="00DF0445"/>
    <w:rsid w:val="00DF2A32"/>
    <w:rsid w:val="00DF3E1A"/>
    <w:rsid w:val="00DF7767"/>
    <w:rsid w:val="00E028DD"/>
    <w:rsid w:val="00E02E02"/>
    <w:rsid w:val="00E062B0"/>
    <w:rsid w:val="00E06DC1"/>
    <w:rsid w:val="00E10F94"/>
    <w:rsid w:val="00E113F2"/>
    <w:rsid w:val="00E139D4"/>
    <w:rsid w:val="00E20249"/>
    <w:rsid w:val="00E2191A"/>
    <w:rsid w:val="00E22484"/>
    <w:rsid w:val="00E232A5"/>
    <w:rsid w:val="00E26AFE"/>
    <w:rsid w:val="00E301AC"/>
    <w:rsid w:val="00E31C94"/>
    <w:rsid w:val="00E36C2A"/>
    <w:rsid w:val="00E37786"/>
    <w:rsid w:val="00E37907"/>
    <w:rsid w:val="00E37F83"/>
    <w:rsid w:val="00E416F5"/>
    <w:rsid w:val="00E42AB5"/>
    <w:rsid w:val="00E42CCA"/>
    <w:rsid w:val="00E4787F"/>
    <w:rsid w:val="00E50524"/>
    <w:rsid w:val="00E508B0"/>
    <w:rsid w:val="00E51AA8"/>
    <w:rsid w:val="00E528E6"/>
    <w:rsid w:val="00E55553"/>
    <w:rsid w:val="00E562FC"/>
    <w:rsid w:val="00E565D0"/>
    <w:rsid w:val="00E5660C"/>
    <w:rsid w:val="00E569BE"/>
    <w:rsid w:val="00E6053C"/>
    <w:rsid w:val="00E62D9F"/>
    <w:rsid w:val="00E713C8"/>
    <w:rsid w:val="00E7157E"/>
    <w:rsid w:val="00E7166E"/>
    <w:rsid w:val="00E72610"/>
    <w:rsid w:val="00E72676"/>
    <w:rsid w:val="00E72806"/>
    <w:rsid w:val="00E72D74"/>
    <w:rsid w:val="00E7633C"/>
    <w:rsid w:val="00E769C6"/>
    <w:rsid w:val="00E84143"/>
    <w:rsid w:val="00E85EC6"/>
    <w:rsid w:val="00E85F29"/>
    <w:rsid w:val="00E86895"/>
    <w:rsid w:val="00E915D4"/>
    <w:rsid w:val="00E9402D"/>
    <w:rsid w:val="00E9588A"/>
    <w:rsid w:val="00EA01F0"/>
    <w:rsid w:val="00EA3A21"/>
    <w:rsid w:val="00EB0F68"/>
    <w:rsid w:val="00EB13C0"/>
    <w:rsid w:val="00EB2D6E"/>
    <w:rsid w:val="00EB343E"/>
    <w:rsid w:val="00EB5AF6"/>
    <w:rsid w:val="00EB6281"/>
    <w:rsid w:val="00EB6C1E"/>
    <w:rsid w:val="00EB71C3"/>
    <w:rsid w:val="00EC1746"/>
    <w:rsid w:val="00EC1EF1"/>
    <w:rsid w:val="00EC2FF4"/>
    <w:rsid w:val="00EC489D"/>
    <w:rsid w:val="00EC4A2C"/>
    <w:rsid w:val="00EC4A97"/>
    <w:rsid w:val="00EC603A"/>
    <w:rsid w:val="00EC6415"/>
    <w:rsid w:val="00EC75F4"/>
    <w:rsid w:val="00ED0CE8"/>
    <w:rsid w:val="00ED2D4F"/>
    <w:rsid w:val="00ED579E"/>
    <w:rsid w:val="00ED6319"/>
    <w:rsid w:val="00ED6337"/>
    <w:rsid w:val="00ED6D4B"/>
    <w:rsid w:val="00ED774F"/>
    <w:rsid w:val="00ED7F89"/>
    <w:rsid w:val="00EE0341"/>
    <w:rsid w:val="00EE38E5"/>
    <w:rsid w:val="00EE4B8E"/>
    <w:rsid w:val="00EE5B9B"/>
    <w:rsid w:val="00EE7A69"/>
    <w:rsid w:val="00EF1BA6"/>
    <w:rsid w:val="00EF22A2"/>
    <w:rsid w:val="00EF3D13"/>
    <w:rsid w:val="00EF4341"/>
    <w:rsid w:val="00EF438B"/>
    <w:rsid w:val="00EF7730"/>
    <w:rsid w:val="00F0091B"/>
    <w:rsid w:val="00F04ED0"/>
    <w:rsid w:val="00F1052E"/>
    <w:rsid w:val="00F127F6"/>
    <w:rsid w:val="00F14497"/>
    <w:rsid w:val="00F146B4"/>
    <w:rsid w:val="00F15455"/>
    <w:rsid w:val="00F15B4A"/>
    <w:rsid w:val="00F16853"/>
    <w:rsid w:val="00F17992"/>
    <w:rsid w:val="00F2139D"/>
    <w:rsid w:val="00F22790"/>
    <w:rsid w:val="00F2295C"/>
    <w:rsid w:val="00F24550"/>
    <w:rsid w:val="00F245F5"/>
    <w:rsid w:val="00F246F3"/>
    <w:rsid w:val="00F325C3"/>
    <w:rsid w:val="00F33FE9"/>
    <w:rsid w:val="00F35863"/>
    <w:rsid w:val="00F35CCC"/>
    <w:rsid w:val="00F36240"/>
    <w:rsid w:val="00F3756C"/>
    <w:rsid w:val="00F410F9"/>
    <w:rsid w:val="00F41179"/>
    <w:rsid w:val="00F43243"/>
    <w:rsid w:val="00F45EF9"/>
    <w:rsid w:val="00F46567"/>
    <w:rsid w:val="00F50429"/>
    <w:rsid w:val="00F5059F"/>
    <w:rsid w:val="00F51B1E"/>
    <w:rsid w:val="00F51BD3"/>
    <w:rsid w:val="00F51FEA"/>
    <w:rsid w:val="00F52B84"/>
    <w:rsid w:val="00F53905"/>
    <w:rsid w:val="00F54143"/>
    <w:rsid w:val="00F54A5B"/>
    <w:rsid w:val="00F556C3"/>
    <w:rsid w:val="00F60385"/>
    <w:rsid w:val="00F7003A"/>
    <w:rsid w:val="00F7031C"/>
    <w:rsid w:val="00F73155"/>
    <w:rsid w:val="00F740B1"/>
    <w:rsid w:val="00F75430"/>
    <w:rsid w:val="00F77A7C"/>
    <w:rsid w:val="00F80475"/>
    <w:rsid w:val="00F80F7D"/>
    <w:rsid w:val="00F82179"/>
    <w:rsid w:val="00F84A72"/>
    <w:rsid w:val="00F87928"/>
    <w:rsid w:val="00F87FE7"/>
    <w:rsid w:val="00F95FB6"/>
    <w:rsid w:val="00F968B4"/>
    <w:rsid w:val="00F97AA8"/>
    <w:rsid w:val="00F97F5F"/>
    <w:rsid w:val="00FA0C13"/>
    <w:rsid w:val="00FA1014"/>
    <w:rsid w:val="00FA1996"/>
    <w:rsid w:val="00FA4B60"/>
    <w:rsid w:val="00FB0110"/>
    <w:rsid w:val="00FB1E68"/>
    <w:rsid w:val="00FB4BBF"/>
    <w:rsid w:val="00FB56C8"/>
    <w:rsid w:val="00FB789B"/>
    <w:rsid w:val="00FC0FD3"/>
    <w:rsid w:val="00FC21AB"/>
    <w:rsid w:val="00FD165C"/>
    <w:rsid w:val="00FD34B7"/>
    <w:rsid w:val="00FD6F1D"/>
    <w:rsid w:val="00FD720D"/>
    <w:rsid w:val="00FE196A"/>
    <w:rsid w:val="00FE3375"/>
    <w:rsid w:val="00FE3488"/>
    <w:rsid w:val="00FE3D4F"/>
    <w:rsid w:val="00FE4163"/>
    <w:rsid w:val="00FE5508"/>
    <w:rsid w:val="00FF3CA5"/>
    <w:rsid w:val="00FF68BA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link w:val="a4"/>
    <w:rsid w:val="00EB343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6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D70F03"/>
    <w:pPr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70F03"/>
    <w:rPr>
      <w:sz w:val="28"/>
    </w:rPr>
  </w:style>
  <w:style w:type="character" w:customStyle="1" w:styleId="hl">
    <w:name w:val="hl"/>
    <w:basedOn w:val="a0"/>
    <w:rsid w:val="00D70F03"/>
    <w:rPr>
      <w:b/>
      <w:bCs/>
      <w:color w:val="000080"/>
    </w:rPr>
  </w:style>
  <w:style w:type="paragraph" w:customStyle="1" w:styleId="d">
    <w:name w:val="d"/>
    <w:basedOn w:val="a"/>
    <w:rsid w:val="00D70F03"/>
    <w:pPr>
      <w:spacing w:before="20" w:after="100"/>
      <w:ind w:firstLine="120"/>
    </w:pPr>
    <w:rPr>
      <w:rFonts w:ascii="Arial" w:hAnsi="Arial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70F0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187C-083F-4626-84B1-E0D910EB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39271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OK-Ved.sovetnik.akd</cp:lastModifiedBy>
  <cp:revision>4</cp:revision>
  <cp:lastPrinted>2022-01-17T05:43:00Z</cp:lastPrinted>
  <dcterms:created xsi:type="dcterms:W3CDTF">2022-01-21T06:48:00Z</dcterms:created>
  <dcterms:modified xsi:type="dcterms:W3CDTF">2022-03-31T14:49:00Z</dcterms:modified>
</cp:coreProperties>
</file>